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52F3" w:rsidRDefault="00D852F3" w:rsidP="00D852F3">
      <w:pPr>
        <w:spacing w:after="0" w:line="240" w:lineRule="auto"/>
        <w:ind w:right="154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D852F3" w:rsidRDefault="00D852F3" w:rsidP="00D852F3">
      <w:pPr>
        <w:spacing w:after="0" w:line="240" w:lineRule="auto"/>
        <w:ind w:right="154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D852F3" w:rsidRPr="00CA29A8" w:rsidRDefault="00D852F3" w:rsidP="00D852F3">
      <w:pPr>
        <w:spacing w:after="0" w:line="240" w:lineRule="auto"/>
        <w:ind w:right="154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A29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 к приказу</w:t>
      </w:r>
    </w:p>
    <w:p w:rsidR="00D852F3" w:rsidRPr="00CA29A8" w:rsidRDefault="00D852F3" w:rsidP="00D852F3">
      <w:pPr>
        <w:spacing w:after="0" w:line="240" w:lineRule="auto"/>
        <w:ind w:right="154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A29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ГБУ ДО «ЦДО ЛО»</w:t>
      </w:r>
    </w:p>
    <w:p w:rsidR="00D852F3" w:rsidRDefault="006718EA" w:rsidP="00D852F3">
      <w:pPr>
        <w:spacing w:after="0" w:line="240" w:lineRule="auto"/>
        <w:ind w:right="154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</w:t>
      </w:r>
      <w:r w:rsidR="00D852F3" w:rsidRPr="00CA29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24.09.2024 г. </w:t>
      </w:r>
      <w:r w:rsidR="00D852F3" w:rsidRPr="00CA29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347</w:t>
      </w:r>
      <w:bookmarkStart w:id="0" w:name="_GoBack"/>
      <w:bookmarkEnd w:id="0"/>
    </w:p>
    <w:p w:rsidR="00D852F3" w:rsidRPr="00CA29A8" w:rsidRDefault="00D852F3" w:rsidP="00D852F3">
      <w:pPr>
        <w:spacing w:after="0" w:line="240" w:lineRule="auto"/>
        <w:ind w:right="154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F42181" w:rsidRDefault="00F42181" w:rsidP="00D852F3">
      <w:pPr>
        <w:spacing w:after="0" w:line="240" w:lineRule="auto"/>
        <w:ind w:right="1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</w:t>
      </w:r>
    </w:p>
    <w:p w:rsidR="00D852F3" w:rsidRPr="00A50715" w:rsidRDefault="00D852F3" w:rsidP="00D852F3">
      <w:pPr>
        <w:spacing w:after="0" w:line="240" w:lineRule="auto"/>
        <w:ind w:right="1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D87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87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Всероссийского смотра-конкурса школьных и семейных театров на языках народов России «Звучи в веках, родной язык» (далее - Конкурс)</w:t>
      </w:r>
    </w:p>
    <w:p w:rsidR="00D852F3" w:rsidRPr="00A50715" w:rsidRDefault="00D852F3" w:rsidP="00D852F3">
      <w:pPr>
        <w:spacing w:after="0" w:line="240" w:lineRule="auto"/>
        <w:ind w:right="1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2F3" w:rsidRPr="00A50715" w:rsidRDefault="00D852F3" w:rsidP="00D852F3">
      <w:pPr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региональный этап</w:t>
      </w:r>
      <w:r w:rsidRPr="00D8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смотра-конкурса школьных и семейных театров на языках народов России «Звучи в веках, родной язык» (далее - Конкурс)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1</w:t>
      </w:r>
      <w:r w:rsidR="00F421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театральных постановок </w:t>
      </w:r>
      <w:r w:rsidRPr="00A50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50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муниципалитетов Липецкой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Грязинского, Елецкого, Добровского, Задонского, Усманского районов и г. Липецка.</w:t>
      </w:r>
      <w:r w:rsidRPr="00A50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52F3" w:rsidRPr="00991AA7" w:rsidRDefault="00D852F3" w:rsidP="00D852F3">
      <w:pPr>
        <w:spacing w:after="0" w:line="240" w:lineRule="auto"/>
        <w:ind w:right="1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работы на основании оценочных листов членов жюри определены победители и призёры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507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772"/>
        <w:gridCol w:w="2295"/>
        <w:gridCol w:w="2078"/>
        <w:gridCol w:w="1606"/>
      </w:tblGrid>
      <w:tr w:rsidR="00D852F3" w:rsidRPr="00D87184" w:rsidTr="00140D6B">
        <w:tc>
          <w:tcPr>
            <w:tcW w:w="594" w:type="dxa"/>
          </w:tcPr>
          <w:p w:rsidR="00D852F3" w:rsidRPr="00D87184" w:rsidRDefault="00D852F3" w:rsidP="00140D6B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72" w:type="dxa"/>
          </w:tcPr>
          <w:p w:rsidR="00D852F3" w:rsidRPr="00D87184" w:rsidRDefault="00D852F3" w:rsidP="00140D6B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184">
              <w:rPr>
                <w:rFonts w:ascii="Times New Roman" w:hAnsi="Times New Roman" w:cs="Times New Roman"/>
                <w:sz w:val="28"/>
                <w:szCs w:val="28"/>
              </w:rPr>
              <w:t>Название театрального коллектива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постановки</w:t>
            </w:r>
          </w:p>
        </w:tc>
        <w:tc>
          <w:tcPr>
            <w:tcW w:w="2295" w:type="dxa"/>
          </w:tcPr>
          <w:p w:rsidR="00D852F3" w:rsidRDefault="00D852F3" w:rsidP="00140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078" w:type="dxa"/>
          </w:tcPr>
          <w:p w:rsidR="00D852F3" w:rsidRDefault="00D852F3" w:rsidP="00140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606" w:type="dxa"/>
          </w:tcPr>
          <w:p w:rsidR="00D852F3" w:rsidRPr="00D87184" w:rsidRDefault="00D852F3" w:rsidP="00140D6B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852F3" w:rsidRPr="00D87184" w:rsidTr="00140D6B">
        <w:tc>
          <w:tcPr>
            <w:tcW w:w="9345" w:type="dxa"/>
            <w:gridSpan w:val="5"/>
          </w:tcPr>
          <w:p w:rsidR="00D852F3" w:rsidRPr="00D87184" w:rsidRDefault="00D852F3" w:rsidP="00140D6B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 «Театральная постановка писателей на национальном языке»</w:t>
            </w:r>
          </w:p>
        </w:tc>
      </w:tr>
      <w:tr w:rsidR="00D852F3" w:rsidRPr="00D87184" w:rsidTr="00140D6B">
        <w:tc>
          <w:tcPr>
            <w:tcW w:w="594" w:type="dxa"/>
          </w:tcPr>
          <w:p w:rsidR="00D852F3" w:rsidRPr="00D87184" w:rsidRDefault="00D852F3" w:rsidP="00140D6B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2" w:type="dxa"/>
          </w:tcPr>
          <w:p w:rsidR="00D852F3" w:rsidRDefault="00D852F3" w:rsidP="00140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847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«ТЭМ»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852F3" w:rsidRPr="006D1B47" w:rsidRDefault="00D852F3" w:rsidP="00140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F3A">
              <w:rPr>
                <w:rFonts w:ascii="Times New Roman" w:hAnsi="Times New Roman" w:cs="Times New Roman"/>
                <w:sz w:val="28"/>
                <w:szCs w:val="28"/>
              </w:rPr>
              <w:t>«Завтра была война»</w:t>
            </w:r>
          </w:p>
        </w:tc>
        <w:tc>
          <w:tcPr>
            <w:tcW w:w="2295" w:type="dxa"/>
          </w:tcPr>
          <w:p w:rsidR="00D852F3" w:rsidRPr="006D1B47" w:rsidRDefault="00D852F3" w:rsidP="00140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 1» г. Липецка</w:t>
            </w:r>
          </w:p>
        </w:tc>
        <w:tc>
          <w:tcPr>
            <w:tcW w:w="2078" w:type="dxa"/>
          </w:tcPr>
          <w:p w:rsidR="00D852F3" w:rsidRPr="006D1B47" w:rsidRDefault="00D852F3" w:rsidP="00140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847">
              <w:rPr>
                <w:rFonts w:ascii="Times New Roman" w:hAnsi="Times New Roman" w:cs="Times New Roman"/>
                <w:sz w:val="28"/>
                <w:szCs w:val="28"/>
              </w:rPr>
              <w:t>Мельниковс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42847">
              <w:rPr>
                <w:rFonts w:ascii="Times New Roman" w:hAnsi="Times New Roman" w:cs="Times New Roman"/>
                <w:sz w:val="28"/>
                <w:szCs w:val="28"/>
              </w:rPr>
              <w:t>ая Эльмира Эрнестовна</w:t>
            </w:r>
          </w:p>
        </w:tc>
        <w:tc>
          <w:tcPr>
            <w:tcW w:w="1606" w:type="dxa"/>
          </w:tcPr>
          <w:p w:rsidR="00D852F3" w:rsidRPr="00D87184" w:rsidRDefault="00D852F3" w:rsidP="00140D6B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18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D852F3" w:rsidRPr="00D87184" w:rsidTr="00140D6B">
        <w:tc>
          <w:tcPr>
            <w:tcW w:w="594" w:type="dxa"/>
          </w:tcPr>
          <w:p w:rsidR="00D852F3" w:rsidRPr="00D87184" w:rsidRDefault="00D852F3" w:rsidP="00140D6B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2" w:type="dxa"/>
          </w:tcPr>
          <w:p w:rsidR="00D852F3" w:rsidRDefault="00D852F3" w:rsidP="00140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847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«ТЭМ»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852F3" w:rsidRPr="006D1B47" w:rsidRDefault="00D852F3" w:rsidP="00140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F3A"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олотой петушок</w:t>
            </w:r>
            <w:r w:rsidRPr="00D06F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95" w:type="dxa"/>
          </w:tcPr>
          <w:p w:rsidR="00D852F3" w:rsidRPr="006D1B47" w:rsidRDefault="00D852F3" w:rsidP="00140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 1» г. Липецка</w:t>
            </w:r>
          </w:p>
        </w:tc>
        <w:tc>
          <w:tcPr>
            <w:tcW w:w="2078" w:type="dxa"/>
          </w:tcPr>
          <w:p w:rsidR="00D852F3" w:rsidRPr="006D1B47" w:rsidRDefault="00D852F3" w:rsidP="00140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847">
              <w:rPr>
                <w:rFonts w:ascii="Times New Roman" w:hAnsi="Times New Roman" w:cs="Times New Roman"/>
                <w:sz w:val="28"/>
                <w:szCs w:val="28"/>
              </w:rPr>
              <w:t>Мельниковс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42847">
              <w:rPr>
                <w:rFonts w:ascii="Times New Roman" w:hAnsi="Times New Roman" w:cs="Times New Roman"/>
                <w:sz w:val="28"/>
                <w:szCs w:val="28"/>
              </w:rPr>
              <w:t>ая Эльмира Эрнестовна</w:t>
            </w:r>
          </w:p>
        </w:tc>
        <w:tc>
          <w:tcPr>
            <w:tcW w:w="1606" w:type="dxa"/>
          </w:tcPr>
          <w:p w:rsidR="00D852F3" w:rsidRPr="00D87184" w:rsidRDefault="00D852F3" w:rsidP="00140D6B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30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4330D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D852F3" w:rsidRPr="00D87184" w:rsidTr="00140D6B">
        <w:tc>
          <w:tcPr>
            <w:tcW w:w="594" w:type="dxa"/>
          </w:tcPr>
          <w:p w:rsidR="00D852F3" w:rsidRPr="00D87184" w:rsidRDefault="00D852F3" w:rsidP="00140D6B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2" w:type="dxa"/>
          </w:tcPr>
          <w:p w:rsidR="00D852F3" w:rsidRDefault="00D852F3" w:rsidP="00140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«</w:t>
            </w:r>
            <w:r w:rsidRPr="00853A34">
              <w:rPr>
                <w:rFonts w:ascii="Times New Roman" w:hAnsi="Times New Roman" w:cs="Times New Roman"/>
                <w:sz w:val="28"/>
                <w:szCs w:val="28"/>
              </w:rPr>
              <w:t>Театр и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</w:p>
          <w:p w:rsidR="00D852F3" w:rsidRPr="006D1B47" w:rsidRDefault="00D852F3" w:rsidP="00140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F3A">
              <w:rPr>
                <w:rFonts w:ascii="Times New Roman" w:hAnsi="Times New Roman" w:cs="Times New Roman"/>
                <w:sz w:val="28"/>
                <w:szCs w:val="28"/>
              </w:rPr>
              <w:t>«Про теленка»</w:t>
            </w:r>
          </w:p>
        </w:tc>
        <w:tc>
          <w:tcPr>
            <w:tcW w:w="2295" w:type="dxa"/>
          </w:tcPr>
          <w:p w:rsidR="00D852F3" w:rsidRPr="006D1B47" w:rsidRDefault="00D852F3" w:rsidP="00140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A34">
              <w:rPr>
                <w:rFonts w:ascii="Times New Roman" w:hAnsi="Times New Roman" w:cs="Times New Roman"/>
                <w:sz w:val="28"/>
                <w:szCs w:val="28"/>
              </w:rPr>
              <w:t>МБОУ СОШ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A34">
              <w:rPr>
                <w:rFonts w:ascii="Times New Roman" w:hAnsi="Times New Roman" w:cs="Times New Roman"/>
                <w:sz w:val="28"/>
                <w:szCs w:val="28"/>
              </w:rPr>
              <w:t>Каменское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Елецкого муниципального района</w:t>
            </w:r>
          </w:p>
        </w:tc>
        <w:tc>
          <w:tcPr>
            <w:tcW w:w="2078" w:type="dxa"/>
          </w:tcPr>
          <w:p w:rsidR="00D852F3" w:rsidRPr="006D1B47" w:rsidRDefault="00D852F3" w:rsidP="00140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A34">
              <w:rPr>
                <w:rFonts w:ascii="Times New Roman" w:hAnsi="Times New Roman" w:cs="Times New Roman"/>
                <w:sz w:val="28"/>
                <w:szCs w:val="28"/>
              </w:rPr>
              <w:t>Жихарева Оксана Николаевна</w:t>
            </w:r>
          </w:p>
        </w:tc>
        <w:tc>
          <w:tcPr>
            <w:tcW w:w="1606" w:type="dxa"/>
          </w:tcPr>
          <w:p w:rsidR="00D852F3" w:rsidRPr="00D87184" w:rsidRDefault="00D852F3" w:rsidP="00140D6B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30D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4330D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D852F3" w:rsidRPr="00D87184" w:rsidTr="00140D6B">
        <w:tc>
          <w:tcPr>
            <w:tcW w:w="9345" w:type="dxa"/>
            <w:gridSpan w:val="5"/>
          </w:tcPr>
          <w:p w:rsidR="00D852F3" w:rsidRPr="005D73C2" w:rsidRDefault="00D852F3" w:rsidP="00140D6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73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 «Театральная постановка по самостоятельно написанному сценарию»</w:t>
            </w:r>
          </w:p>
        </w:tc>
      </w:tr>
      <w:tr w:rsidR="00D852F3" w:rsidRPr="00D87184" w:rsidTr="00140D6B">
        <w:tc>
          <w:tcPr>
            <w:tcW w:w="594" w:type="dxa"/>
          </w:tcPr>
          <w:p w:rsidR="00D852F3" w:rsidRPr="00D87184" w:rsidRDefault="00D852F3" w:rsidP="00140D6B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72" w:type="dxa"/>
          </w:tcPr>
          <w:p w:rsidR="00D852F3" w:rsidRDefault="00D852F3" w:rsidP="00140D6B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3C2">
              <w:rPr>
                <w:rFonts w:ascii="Times New Roman" w:hAnsi="Times New Roman" w:cs="Times New Roman"/>
                <w:sz w:val="28"/>
                <w:szCs w:val="28"/>
              </w:rPr>
              <w:t>Молодежный театр «АРТ»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852F3" w:rsidRPr="00D87184" w:rsidRDefault="00D852F3" w:rsidP="00140D6B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3C2">
              <w:rPr>
                <w:rFonts w:ascii="Times New Roman" w:hAnsi="Times New Roman" w:cs="Times New Roman"/>
                <w:sz w:val="28"/>
                <w:szCs w:val="28"/>
              </w:rPr>
              <w:t xml:space="preserve"> «Вишневый: июнь»</w:t>
            </w:r>
          </w:p>
        </w:tc>
        <w:tc>
          <w:tcPr>
            <w:tcW w:w="2295" w:type="dxa"/>
          </w:tcPr>
          <w:p w:rsidR="00D852F3" w:rsidRPr="00D87184" w:rsidRDefault="00D852F3" w:rsidP="00140D6B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3C2">
              <w:rPr>
                <w:rFonts w:ascii="Times New Roman" w:hAnsi="Times New Roman" w:cs="Times New Roman"/>
                <w:sz w:val="28"/>
                <w:szCs w:val="28"/>
              </w:rPr>
              <w:t>ЦРТ «Левобережный»</w:t>
            </w:r>
          </w:p>
        </w:tc>
        <w:tc>
          <w:tcPr>
            <w:tcW w:w="2078" w:type="dxa"/>
          </w:tcPr>
          <w:p w:rsidR="00D852F3" w:rsidRPr="00D87184" w:rsidRDefault="00D852F3" w:rsidP="00140D6B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3C2">
              <w:rPr>
                <w:rFonts w:ascii="Times New Roman" w:hAnsi="Times New Roman" w:cs="Times New Roman"/>
                <w:sz w:val="28"/>
                <w:szCs w:val="28"/>
              </w:rPr>
              <w:t>Антонов Артем Игоревич</w:t>
            </w:r>
          </w:p>
        </w:tc>
        <w:tc>
          <w:tcPr>
            <w:tcW w:w="1606" w:type="dxa"/>
          </w:tcPr>
          <w:p w:rsidR="00D852F3" w:rsidRPr="00D87184" w:rsidRDefault="00D852F3" w:rsidP="00140D6B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18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D852F3" w:rsidRPr="00D87184" w:rsidTr="00140D6B">
        <w:tc>
          <w:tcPr>
            <w:tcW w:w="594" w:type="dxa"/>
          </w:tcPr>
          <w:p w:rsidR="00D852F3" w:rsidRPr="00D87184" w:rsidRDefault="00D852F3" w:rsidP="00140D6B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2" w:type="dxa"/>
          </w:tcPr>
          <w:p w:rsidR="00D852F3" w:rsidRDefault="00D852F3" w:rsidP="00140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847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«ТЭМ»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852F3" w:rsidRPr="006D1B47" w:rsidRDefault="00D852F3" w:rsidP="00140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F3A">
              <w:rPr>
                <w:rFonts w:ascii="Times New Roman" w:hAnsi="Times New Roman" w:cs="Times New Roman"/>
                <w:sz w:val="28"/>
                <w:szCs w:val="28"/>
              </w:rPr>
              <w:t>«Алешкины мысли»</w:t>
            </w:r>
          </w:p>
        </w:tc>
        <w:tc>
          <w:tcPr>
            <w:tcW w:w="2295" w:type="dxa"/>
          </w:tcPr>
          <w:p w:rsidR="00D852F3" w:rsidRPr="006D1B47" w:rsidRDefault="00D852F3" w:rsidP="00140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 1» г. Липецка</w:t>
            </w:r>
          </w:p>
        </w:tc>
        <w:tc>
          <w:tcPr>
            <w:tcW w:w="2078" w:type="dxa"/>
          </w:tcPr>
          <w:p w:rsidR="00D852F3" w:rsidRPr="006D1B47" w:rsidRDefault="00D852F3" w:rsidP="00140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847">
              <w:rPr>
                <w:rFonts w:ascii="Times New Roman" w:hAnsi="Times New Roman" w:cs="Times New Roman"/>
                <w:sz w:val="28"/>
                <w:szCs w:val="28"/>
              </w:rPr>
              <w:t>Мельниковс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42847">
              <w:rPr>
                <w:rFonts w:ascii="Times New Roman" w:hAnsi="Times New Roman" w:cs="Times New Roman"/>
                <w:sz w:val="28"/>
                <w:szCs w:val="28"/>
              </w:rPr>
              <w:t>ая Эльмира Эрнестовна</w:t>
            </w:r>
          </w:p>
        </w:tc>
        <w:tc>
          <w:tcPr>
            <w:tcW w:w="1606" w:type="dxa"/>
          </w:tcPr>
          <w:p w:rsidR="00D852F3" w:rsidRPr="00D87184" w:rsidRDefault="00D852F3" w:rsidP="00140D6B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3C2">
              <w:rPr>
                <w:rFonts w:ascii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D852F3" w:rsidRPr="00D87184" w:rsidTr="00140D6B">
        <w:tc>
          <w:tcPr>
            <w:tcW w:w="594" w:type="dxa"/>
          </w:tcPr>
          <w:p w:rsidR="00D852F3" w:rsidRPr="00D87184" w:rsidRDefault="00D852F3" w:rsidP="00140D6B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2" w:type="dxa"/>
          </w:tcPr>
          <w:p w:rsidR="00D852F3" w:rsidRDefault="00D852F3" w:rsidP="00140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36FF">
              <w:rPr>
                <w:rFonts w:ascii="Times New Roman" w:hAnsi="Times New Roman" w:cs="Times New Roman"/>
                <w:sz w:val="28"/>
                <w:szCs w:val="28"/>
              </w:rPr>
              <w:t>еатр «МАСКА»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852F3" w:rsidRDefault="00D852F3" w:rsidP="00140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F3A">
              <w:rPr>
                <w:rFonts w:ascii="Times New Roman" w:hAnsi="Times New Roman" w:cs="Times New Roman"/>
                <w:sz w:val="28"/>
                <w:szCs w:val="28"/>
              </w:rPr>
              <w:t>«Царевна- лягушка»</w:t>
            </w:r>
          </w:p>
        </w:tc>
        <w:tc>
          <w:tcPr>
            <w:tcW w:w="2295" w:type="dxa"/>
          </w:tcPr>
          <w:p w:rsidR="00D852F3" w:rsidRDefault="00D852F3" w:rsidP="00140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77375560"/>
            <w:r w:rsidRPr="00A736FF">
              <w:rPr>
                <w:rFonts w:ascii="Times New Roman" w:hAnsi="Times New Roman" w:cs="Times New Roman"/>
                <w:sz w:val="28"/>
                <w:szCs w:val="28"/>
              </w:rPr>
              <w:t>МБОУ СОШ с. Гнилуша Задонск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A736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bookmarkEnd w:id="1"/>
          </w:p>
        </w:tc>
        <w:tc>
          <w:tcPr>
            <w:tcW w:w="2078" w:type="dxa"/>
          </w:tcPr>
          <w:p w:rsidR="00D852F3" w:rsidRDefault="00D852F3" w:rsidP="00140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FF">
              <w:rPr>
                <w:rFonts w:ascii="Times New Roman" w:hAnsi="Times New Roman" w:cs="Times New Roman"/>
                <w:sz w:val="28"/>
                <w:szCs w:val="28"/>
              </w:rPr>
              <w:t>Фаустова Светлана Ивановна</w:t>
            </w:r>
          </w:p>
        </w:tc>
        <w:tc>
          <w:tcPr>
            <w:tcW w:w="1606" w:type="dxa"/>
          </w:tcPr>
          <w:p w:rsidR="00D852F3" w:rsidRPr="00D87184" w:rsidRDefault="00D852F3" w:rsidP="00140D6B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3C2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D852F3" w:rsidRPr="00D87184" w:rsidTr="00140D6B">
        <w:tc>
          <w:tcPr>
            <w:tcW w:w="9345" w:type="dxa"/>
            <w:gridSpan w:val="5"/>
          </w:tcPr>
          <w:p w:rsidR="00D852F3" w:rsidRPr="005D73C2" w:rsidRDefault="00D852F3" w:rsidP="00140D6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73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 «Театральная постановка произведений устного народного творчества»</w:t>
            </w:r>
          </w:p>
        </w:tc>
      </w:tr>
      <w:tr w:rsidR="00D852F3" w:rsidRPr="00D87184" w:rsidTr="00140D6B">
        <w:tc>
          <w:tcPr>
            <w:tcW w:w="594" w:type="dxa"/>
          </w:tcPr>
          <w:p w:rsidR="00D852F3" w:rsidRPr="00D87184" w:rsidRDefault="00D852F3" w:rsidP="00140D6B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2" w:type="dxa"/>
          </w:tcPr>
          <w:p w:rsidR="00D852F3" w:rsidRDefault="00D852F3" w:rsidP="00140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847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«ТЭМ»</w:t>
            </w:r>
          </w:p>
          <w:p w:rsidR="00D852F3" w:rsidRPr="006D1B47" w:rsidRDefault="00D852F3" w:rsidP="00140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F3A">
              <w:rPr>
                <w:rFonts w:ascii="Times New Roman" w:hAnsi="Times New Roman" w:cs="Times New Roman"/>
                <w:sz w:val="28"/>
                <w:szCs w:val="28"/>
              </w:rPr>
              <w:t>«Сказка о Емеле»</w:t>
            </w:r>
          </w:p>
        </w:tc>
        <w:tc>
          <w:tcPr>
            <w:tcW w:w="2295" w:type="dxa"/>
          </w:tcPr>
          <w:p w:rsidR="00D852F3" w:rsidRPr="006D1B47" w:rsidRDefault="00D852F3" w:rsidP="00140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 1» г. Липецка</w:t>
            </w:r>
          </w:p>
        </w:tc>
        <w:tc>
          <w:tcPr>
            <w:tcW w:w="2078" w:type="dxa"/>
          </w:tcPr>
          <w:p w:rsidR="00D852F3" w:rsidRPr="006D1B47" w:rsidRDefault="00D852F3" w:rsidP="00140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847">
              <w:rPr>
                <w:rFonts w:ascii="Times New Roman" w:hAnsi="Times New Roman" w:cs="Times New Roman"/>
                <w:sz w:val="28"/>
                <w:szCs w:val="28"/>
              </w:rPr>
              <w:t>Мельниковс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42847">
              <w:rPr>
                <w:rFonts w:ascii="Times New Roman" w:hAnsi="Times New Roman" w:cs="Times New Roman"/>
                <w:sz w:val="28"/>
                <w:szCs w:val="28"/>
              </w:rPr>
              <w:t>ая Эльмира Эрнестовна</w:t>
            </w:r>
          </w:p>
        </w:tc>
        <w:tc>
          <w:tcPr>
            <w:tcW w:w="1606" w:type="dxa"/>
          </w:tcPr>
          <w:p w:rsidR="00D852F3" w:rsidRPr="00D87184" w:rsidRDefault="00D852F3" w:rsidP="00140D6B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3C2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</w:tbl>
    <w:p w:rsidR="0065093E" w:rsidRDefault="0065093E"/>
    <w:sectPr w:rsidR="0065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F3"/>
    <w:rsid w:val="0065093E"/>
    <w:rsid w:val="006718EA"/>
    <w:rsid w:val="00D852F3"/>
    <w:rsid w:val="00F4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CD00"/>
  <w15:chartTrackingRefBased/>
  <w15:docId w15:val="{21251F1F-9610-4356-8884-FE4CC57A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2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2024-09-24T06:04:00Z</dcterms:created>
  <dcterms:modified xsi:type="dcterms:W3CDTF">2024-09-24T11:35:00Z</dcterms:modified>
</cp:coreProperties>
</file>