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079" w:rsidRPr="00F53975" w:rsidRDefault="00CE6079" w:rsidP="00CE6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Style w:val="a3"/>
        <w:tblpPr w:leftFromText="180" w:rightFromText="180" w:vertAnchor="text" w:horzAnchor="margin" w:tblpXSpec="center" w:tblpY="1494"/>
        <w:tblW w:w="10065" w:type="dxa"/>
        <w:jc w:val="center"/>
        <w:tblLook w:val="04A0" w:firstRow="1" w:lastRow="0" w:firstColumn="1" w:lastColumn="0" w:noHBand="0" w:noVBand="1"/>
      </w:tblPr>
      <w:tblGrid>
        <w:gridCol w:w="2689"/>
        <w:gridCol w:w="7376"/>
      </w:tblGrid>
      <w:tr w:rsidR="00F53975" w:rsidRPr="00CE6079" w:rsidTr="00333470">
        <w:trPr>
          <w:jc w:val="center"/>
        </w:trPr>
        <w:tc>
          <w:tcPr>
            <w:tcW w:w="2689" w:type="dxa"/>
          </w:tcPr>
          <w:p w:rsidR="00F53975" w:rsidRPr="000C7AFD" w:rsidRDefault="00F53975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376" w:type="dxa"/>
          </w:tcPr>
          <w:p w:rsidR="00F53975" w:rsidRPr="000C7AFD" w:rsidRDefault="00F53975" w:rsidP="0033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F53975" w:rsidRPr="00CE6079" w:rsidTr="00333470">
        <w:trPr>
          <w:jc w:val="center"/>
        </w:trPr>
        <w:tc>
          <w:tcPr>
            <w:tcW w:w="2689" w:type="dxa"/>
          </w:tcPr>
          <w:p w:rsidR="00F53975" w:rsidRPr="000C7AFD" w:rsidRDefault="00F53975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FA2819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</w:t>
            </w:r>
          </w:p>
          <w:p w:rsidR="00FA2819" w:rsidRPr="000C7AFD" w:rsidRDefault="00FA2819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</w:p>
          <w:p w:rsidR="00F53975" w:rsidRPr="000C7AFD" w:rsidRDefault="00FA2819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3975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53975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376" w:type="dxa"/>
          </w:tcPr>
          <w:p w:rsidR="00F53975" w:rsidRPr="000C7AFD" w:rsidRDefault="00B15803" w:rsidP="0033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0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художественной направленности «Детский медиацентр «Объектив»</w:t>
            </w:r>
          </w:p>
        </w:tc>
      </w:tr>
      <w:tr w:rsidR="00F53975" w:rsidRPr="00CE6079" w:rsidTr="00333470">
        <w:trPr>
          <w:trHeight w:val="596"/>
          <w:jc w:val="center"/>
        </w:trPr>
        <w:tc>
          <w:tcPr>
            <w:tcW w:w="2689" w:type="dxa"/>
          </w:tcPr>
          <w:p w:rsidR="00F53975" w:rsidRPr="000C7AFD" w:rsidRDefault="00F53975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376" w:type="dxa"/>
            <w:shd w:val="clear" w:color="auto" w:fill="auto"/>
          </w:tcPr>
          <w:p w:rsidR="00F53975" w:rsidRPr="000C7AFD" w:rsidRDefault="00B15803" w:rsidP="0033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80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творческих и интеллектуальных способностей личности посредством овладения технологиями средств массовой информации, формирование у учащихся компетенций, способствующих их профессиональному самоопределению</w:t>
            </w:r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EC288B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C7AFD">
              <w:rPr>
                <w:rStyle w:val="2115pt"/>
                <w:sz w:val="24"/>
                <w:szCs w:val="24"/>
              </w:rPr>
              <w:t>3</w:t>
            </w:r>
            <w:r w:rsidR="006E678C" w:rsidRPr="000C7AFD">
              <w:rPr>
                <w:rStyle w:val="2115pt"/>
                <w:sz w:val="24"/>
                <w:szCs w:val="24"/>
              </w:rPr>
              <w:t xml:space="preserve"> год</w:t>
            </w:r>
            <w:r w:rsidRPr="000C7AFD">
              <w:rPr>
                <w:rStyle w:val="2115pt"/>
                <w:sz w:val="24"/>
                <w:szCs w:val="24"/>
              </w:rPr>
              <w:t>а</w:t>
            </w:r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B15803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8</w:t>
            </w:r>
            <w:r w:rsidR="00EC288B" w:rsidRPr="000C7AFD">
              <w:rPr>
                <w:rStyle w:val="2115pt"/>
                <w:sz w:val="24"/>
                <w:szCs w:val="24"/>
              </w:rPr>
              <w:t xml:space="preserve">-17 </w:t>
            </w:r>
            <w:r w:rsidR="003F34AE" w:rsidRPr="000C7AFD">
              <w:rPr>
                <w:rStyle w:val="2115pt"/>
                <w:sz w:val="24"/>
                <w:szCs w:val="24"/>
              </w:rPr>
              <w:t>лет</w:t>
            </w:r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рассмотрена, принята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0B6" w:rsidRPr="00DA50B6" w:rsidRDefault="00DA50B6" w:rsidP="00DA50B6">
            <w:pPr>
              <w:widowControl w:val="0"/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 педагогическим советом, протокол № 4 от 31.05.2023 г.</w:t>
            </w:r>
          </w:p>
          <w:p w:rsidR="006E678C" w:rsidRPr="000C7AFD" w:rsidRDefault="00DA50B6" w:rsidP="00DA50B6">
            <w:pPr>
              <w:pStyle w:val="20"/>
              <w:shd w:val="clear" w:color="auto" w:fill="auto"/>
              <w:spacing w:after="0" w:line="269" w:lineRule="exact"/>
              <w:jc w:val="left"/>
              <w:rPr>
                <w:b w:val="0"/>
                <w:sz w:val="24"/>
                <w:szCs w:val="24"/>
              </w:rPr>
            </w:pPr>
            <w:r w:rsidRPr="00DA50B6">
              <w:rPr>
                <w:rFonts w:eastAsiaTheme="minorHAnsi"/>
                <w:b w:val="0"/>
                <w:bCs w:val="0"/>
                <w:sz w:val="24"/>
                <w:szCs w:val="24"/>
              </w:rPr>
              <w:t>Рассмотрено на методическом совете, протокол № 3 от 29.05.2023 г</w:t>
            </w:r>
            <w:r w:rsidRPr="00DA50B6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6E678C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b w:val="0"/>
                <w:sz w:val="24"/>
                <w:szCs w:val="24"/>
              </w:rPr>
            </w:pPr>
            <w:r w:rsidRPr="00595CD9">
              <w:rPr>
                <w:b w:val="0"/>
                <w:sz w:val="24"/>
                <w:szCs w:val="24"/>
              </w:rPr>
              <w:t>Приказ № 3</w:t>
            </w:r>
            <w:r w:rsidR="00EC288B" w:rsidRPr="00595CD9">
              <w:rPr>
                <w:b w:val="0"/>
                <w:sz w:val="24"/>
                <w:szCs w:val="24"/>
              </w:rPr>
              <w:t>27</w:t>
            </w:r>
            <w:r w:rsidRPr="00595CD9">
              <w:rPr>
                <w:b w:val="0"/>
                <w:sz w:val="24"/>
                <w:szCs w:val="24"/>
              </w:rPr>
              <w:t xml:space="preserve"> от </w:t>
            </w:r>
            <w:r w:rsidR="00EC288B" w:rsidRPr="00595CD9">
              <w:rPr>
                <w:b w:val="0"/>
                <w:sz w:val="24"/>
                <w:szCs w:val="24"/>
              </w:rPr>
              <w:t>31</w:t>
            </w:r>
            <w:r w:rsidRPr="00595CD9">
              <w:rPr>
                <w:b w:val="0"/>
                <w:sz w:val="24"/>
                <w:szCs w:val="24"/>
              </w:rPr>
              <w:t>.08.202</w:t>
            </w:r>
            <w:r w:rsidR="00E05A2F" w:rsidRPr="00595CD9">
              <w:rPr>
                <w:b w:val="0"/>
                <w:sz w:val="24"/>
                <w:szCs w:val="24"/>
              </w:rPr>
              <w:t>3</w:t>
            </w:r>
            <w:r w:rsidRPr="00595CD9">
              <w:rPr>
                <w:b w:val="0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автора  -</w:t>
            </w:r>
            <w:proofErr w:type="gramEnd"/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803" w:rsidRDefault="00B15803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115pt"/>
              </w:rPr>
            </w:pPr>
            <w:r>
              <w:rPr>
                <w:rStyle w:val="2115pt"/>
              </w:rPr>
              <w:t xml:space="preserve">Зибров Николай Викторович </w:t>
            </w:r>
          </w:p>
          <w:p w:rsidR="006E678C" w:rsidRPr="000C7AFD" w:rsidRDefault="00B15803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>
              <w:rPr>
                <w:rStyle w:val="2115pt"/>
              </w:rPr>
              <w:t>Мещерякова Ирина Николаевна</w:t>
            </w:r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педагоге, реализующем программу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Default="00B15803" w:rsidP="00333470">
            <w:pPr>
              <w:pStyle w:val="20"/>
              <w:shd w:val="clear" w:color="auto" w:fill="auto"/>
              <w:spacing w:after="0" w:line="274" w:lineRule="exact"/>
              <w:ind w:right="215"/>
              <w:jc w:val="both"/>
              <w:rPr>
                <w:b w:val="0"/>
                <w:sz w:val="24"/>
                <w:szCs w:val="24"/>
              </w:rPr>
            </w:pPr>
            <w:r w:rsidRPr="00B15803">
              <w:rPr>
                <w:rStyle w:val="2115pt"/>
                <w:sz w:val="24"/>
                <w:szCs w:val="24"/>
              </w:rPr>
              <w:t>Зибров Николай Викторович</w:t>
            </w:r>
            <w:r w:rsidR="00F143B7" w:rsidRPr="000C7AFD">
              <w:rPr>
                <w:b w:val="0"/>
                <w:sz w:val="24"/>
                <w:szCs w:val="24"/>
              </w:rPr>
              <w:t>, педагог</w:t>
            </w:r>
            <w:r w:rsidR="006E678C" w:rsidRPr="000C7AFD">
              <w:rPr>
                <w:b w:val="0"/>
                <w:sz w:val="24"/>
                <w:szCs w:val="24"/>
              </w:rPr>
              <w:t xml:space="preserve"> дополнительного образования, </w:t>
            </w:r>
            <w:r w:rsidR="000B5E26" w:rsidRPr="000C7AFD">
              <w:rPr>
                <w:b w:val="0"/>
                <w:sz w:val="24"/>
                <w:szCs w:val="24"/>
              </w:rPr>
              <w:t>образование высшее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B15803" w:rsidRPr="000C7AFD" w:rsidRDefault="00B15803" w:rsidP="00333470">
            <w:pPr>
              <w:pStyle w:val="20"/>
              <w:shd w:val="clear" w:color="auto" w:fill="auto"/>
              <w:spacing w:after="0" w:line="274" w:lineRule="exact"/>
              <w:ind w:right="215"/>
              <w:jc w:val="both"/>
              <w:rPr>
                <w:b w:val="0"/>
                <w:sz w:val="24"/>
                <w:szCs w:val="24"/>
              </w:rPr>
            </w:pPr>
            <w:r w:rsidRPr="00B15803">
              <w:rPr>
                <w:b w:val="0"/>
                <w:sz w:val="24"/>
                <w:szCs w:val="24"/>
              </w:rPr>
              <w:t>Мещерякова Ирина Николаевна</w:t>
            </w:r>
            <w:r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r w:rsidRPr="00B15803">
              <w:rPr>
                <w:b w:val="0"/>
                <w:sz w:val="24"/>
                <w:szCs w:val="24"/>
              </w:rPr>
              <w:t>педагог дополнительного образования, образование высшее.</w:t>
            </w:r>
          </w:p>
        </w:tc>
      </w:tr>
      <w:tr w:rsidR="00F53975" w:rsidRPr="00CE6079" w:rsidTr="00333470">
        <w:trPr>
          <w:trHeight w:val="1701"/>
          <w:jc w:val="center"/>
        </w:trPr>
        <w:tc>
          <w:tcPr>
            <w:tcW w:w="2689" w:type="dxa"/>
          </w:tcPr>
          <w:p w:rsidR="00624297" w:rsidRDefault="00624297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F53975" w:rsidRPr="000C7AFD" w:rsidRDefault="00F53975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6" w:type="dxa"/>
          </w:tcPr>
          <w:p w:rsidR="00DC5440" w:rsidRDefault="00B15803" w:rsidP="0033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(общеразвивающая) программа художественной направленности «Детский медиацентр «Объектив»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студийную форму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позволяет сформировать у учащихся творческие знания и умения в области журналистики и видеопроизводства. Обучение дает возможность выражать свою точку зрения и приобретать навыки, необходимые для работы со словом и изображением</w:t>
            </w:r>
          </w:p>
          <w:p w:rsidR="00B15803" w:rsidRPr="00B15803" w:rsidRDefault="00B15803" w:rsidP="003334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975" w:rsidRPr="00CE6079" w:rsidTr="00333470">
        <w:trPr>
          <w:jc w:val="center"/>
        </w:trPr>
        <w:tc>
          <w:tcPr>
            <w:tcW w:w="2689" w:type="dxa"/>
          </w:tcPr>
          <w:p w:rsidR="00F53975" w:rsidRPr="000C7AFD" w:rsidRDefault="00F53975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7376" w:type="dxa"/>
          </w:tcPr>
          <w:p w:rsidR="00333470" w:rsidRDefault="00333470" w:rsidP="003334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333470">
              <w:rPr>
                <w:rFonts w:ascii="Times New Roman" w:hAnsi="Times New Roman" w:cs="Times New Roman"/>
                <w:sz w:val="24"/>
                <w:szCs w:val="24"/>
              </w:rPr>
              <w:t>учащимися следующих знаний и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3975" w:rsidRDefault="00333470" w:rsidP="003334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470">
              <w:rPr>
                <w:rFonts w:ascii="Times New Roman" w:hAnsi="Times New Roman" w:cs="Times New Roman"/>
                <w:sz w:val="24"/>
                <w:szCs w:val="24"/>
              </w:rPr>
              <w:t>составление раскадровки для этюда;</w:t>
            </w:r>
          </w:p>
          <w:p w:rsidR="00333470" w:rsidRDefault="00333470" w:rsidP="003334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мыслить</w:t>
            </w:r>
            <w:r>
              <w:t xml:space="preserve"> </w:t>
            </w:r>
            <w:r w:rsidRPr="00333470">
              <w:rPr>
                <w:rFonts w:ascii="Times New Roman" w:hAnsi="Times New Roman" w:cs="Times New Roman"/>
                <w:sz w:val="24"/>
                <w:szCs w:val="24"/>
              </w:rPr>
              <w:t>критически, креативно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470" w:rsidRDefault="00333470" w:rsidP="003334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основами</w:t>
            </w:r>
            <w:r>
              <w:t xml:space="preserve"> </w:t>
            </w:r>
            <w:r w:rsidRPr="00333470">
              <w:rPr>
                <w:rFonts w:ascii="Times New Roman" w:hAnsi="Times New Roman" w:cs="Times New Roman"/>
                <w:sz w:val="24"/>
                <w:szCs w:val="24"/>
              </w:rPr>
              <w:t>восприятия цвета, проектирования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470">
              <w:rPr>
                <w:rFonts w:ascii="Times New Roman" w:hAnsi="Times New Roman" w:cs="Times New Roman"/>
                <w:sz w:val="24"/>
                <w:szCs w:val="24"/>
              </w:rPr>
              <w:t>аудиовизуального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3470">
              <w:rPr>
                <w:rFonts w:ascii="Times New Roman" w:hAnsi="Times New Roman" w:cs="Times New Roman"/>
                <w:sz w:val="24"/>
                <w:szCs w:val="24"/>
              </w:rPr>
              <w:t>света и музыки зрителем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803" w:rsidRPr="000C7AFD" w:rsidRDefault="00333470" w:rsidP="003334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r w:rsidRPr="00333470">
              <w:rPr>
                <w:rFonts w:ascii="Times New Roman" w:hAnsi="Times New Roman" w:cs="Times New Roman"/>
                <w:sz w:val="24"/>
                <w:szCs w:val="24"/>
              </w:rPr>
              <w:t>мини-сценария для этюда</w:t>
            </w:r>
          </w:p>
        </w:tc>
      </w:tr>
    </w:tbl>
    <w:p w:rsidR="000C7AFD" w:rsidRDefault="00CE6079" w:rsidP="00F53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 xml:space="preserve"> к дополнительной общеобразовательной</w:t>
      </w:r>
    </w:p>
    <w:p w:rsidR="000F52FE" w:rsidRDefault="00CE6079" w:rsidP="00F53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 xml:space="preserve"> (общеразвивающей) программе</w:t>
      </w:r>
    </w:p>
    <w:p w:rsidR="00CE6079" w:rsidRPr="00F53975" w:rsidRDefault="009933FA" w:rsidP="00993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FA">
        <w:rPr>
          <w:rFonts w:ascii="Times New Roman" w:hAnsi="Times New Roman" w:cs="Times New Roman"/>
          <w:b/>
          <w:sz w:val="24"/>
          <w:szCs w:val="24"/>
        </w:rPr>
        <w:t>«</w:t>
      </w:r>
      <w:r w:rsidR="00B15803">
        <w:rPr>
          <w:rFonts w:ascii="Times New Roman" w:hAnsi="Times New Roman" w:cs="Times New Roman"/>
          <w:b/>
          <w:sz w:val="24"/>
          <w:szCs w:val="24"/>
        </w:rPr>
        <w:t>Детский медиацентр</w:t>
      </w:r>
      <w:r w:rsidR="00232F7F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CE6079" w:rsidRPr="00F53975" w:rsidSect="00F539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63010"/>
    <w:multiLevelType w:val="hybridMultilevel"/>
    <w:tmpl w:val="2948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4AB3"/>
    <w:multiLevelType w:val="hybridMultilevel"/>
    <w:tmpl w:val="ED322C00"/>
    <w:lvl w:ilvl="0" w:tplc="A0C2B2D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F23F8E"/>
    <w:multiLevelType w:val="hybridMultilevel"/>
    <w:tmpl w:val="D2C4477C"/>
    <w:lvl w:ilvl="0" w:tplc="DAC6898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14CB1"/>
    <w:multiLevelType w:val="hybridMultilevel"/>
    <w:tmpl w:val="ED045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79"/>
    <w:rsid w:val="000A1D93"/>
    <w:rsid w:val="000B5E26"/>
    <w:rsid w:val="000C7AFD"/>
    <w:rsid w:val="000F52FE"/>
    <w:rsid w:val="00164BD2"/>
    <w:rsid w:val="00232F7F"/>
    <w:rsid w:val="00333470"/>
    <w:rsid w:val="003F34AE"/>
    <w:rsid w:val="00500123"/>
    <w:rsid w:val="00585A58"/>
    <w:rsid w:val="00595CD9"/>
    <w:rsid w:val="00614F71"/>
    <w:rsid w:val="00624297"/>
    <w:rsid w:val="006E678C"/>
    <w:rsid w:val="006F0AE1"/>
    <w:rsid w:val="007A1552"/>
    <w:rsid w:val="009933FA"/>
    <w:rsid w:val="00B15803"/>
    <w:rsid w:val="00B37ADC"/>
    <w:rsid w:val="00CE6079"/>
    <w:rsid w:val="00DA3BDB"/>
    <w:rsid w:val="00DA50B6"/>
    <w:rsid w:val="00DC5440"/>
    <w:rsid w:val="00E0091D"/>
    <w:rsid w:val="00E05A2F"/>
    <w:rsid w:val="00EC288B"/>
    <w:rsid w:val="00F143B7"/>
    <w:rsid w:val="00F14E2C"/>
    <w:rsid w:val="00F53975"/>
    <w:rsid w:val="00FA2819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62732-0244-4976-A430-A9A15E2B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07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E67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6E6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678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9</cp:revision>
  <cp:lastPrinted>2024-05-21T12:02:00Z</cp:lastPrinted>
  <dcterms:created xsi:type="dcterms:W3CDTF">2021-11-11T12:47:00Z</dcterms:created>
  <dcterms:modified xsi:type="dcterms:W3CDTF">2024-05-24T08:16:00Z</dcterms:modified>
</cp:coreProperties>
</file>