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A42" w:rsidRDefault="00FE1B52" w:rsidP="0007689C">
      <w:pPr>
        <w:spacing w:after="160" w:line="259" w:lineRule="auto"/>
        <w:jc w:val="both"/>
        <w:rPr>
          <w:rFonts w:ascii="Times New Roman" w:eastAsia="Calibri" w:hAnsi="Times New Roman" w:cs="Times New Roman"/>
          <w:b/>
          <w:bCs/>
          <w:sz w:val="28"/>
          <w:szCs w:val="28"/>
        </w:rPr>
      </w:pPr>
      <w:r w:rsidRPr="00FE1B52">
        <w:rPr>
          <w:rFonts w:ascii="Times New Roman" w:eastAsia="Calibri" w:hAnsi="Times New Roman" w:cs="Times New Roman"/>
          <w:b/>
          <w:bCs/>
          <w:noProof/>
          <w:sz w:val="28"/>
          <w:szCs w:val="28"/>
          <w:lang w:eastAsia="ru-RU"/>
        </w:rPr>
        <w:drawing>
          <wp:inline distT="0" distB="0" distL="0" distR="0">
            <wp:extent cx="6663974" cy="10378010"/>
            <wp:effectExtent l="0" t="0" r="381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684346" cy="10409736"/>
                    </a:xfrm>
                    <a:prstGeom prst="rect">
                      <a:avLst/>
                    </a:prstGeom>
                    <a:noFill/>
                    <a:ln>
                      <a:noFill/>
                    </a:ln>
                  </pic:spPr>
                </pic:pic>
              </a:graphicData>
            </a:graphic>
          </wp:inline>
        </w:drawing>
      </w:r>
    </w:p>
    <w:p w:rsidR="00EF3EA8" w:rsidRPr="00067BB9" w:rsidRDefault="00EF3EA8" w:rsidP="00EF3EA8">
      <w:pPr>
        <w:autoSpaceDE w:val="0"/>
        <w:autoSpaceDN w:val="0"/>
        <w:adjustRightInd w:val="0"/>
        <w:spacing w:after="0" w:line="240" w:lineRule="auto"/>
        <w:jc w:val="center"/>
        <w:rPr>
          <w:rFonts w:ascii="Times New Roman" w:eastAsia="Calibri" w:hAnsi="Times New Roman" w:cs="Times New Roman"/>
          <w:b/>
          <w:bCs/>
          <w:sz w:val="28"/>
          <w:szCs w:val="28"/>
        </w:rPr>
      </w:pPr>
      <w:r w:rsidRPr="00067BB9">
        <w:rPr>
          <w:rFonts w:ascii="Times New Roman" w:eastAsia="Calibri" w:hAnsi="Times New Roman" w:cs="Times New Roman"/>
          <w:b/>
          <w:bCs/>
          <w:sz w:val="28"/>
          <w:szCs w:val="28"/>
        </w:rPr>
        <w:lastRenderedPageBreak/>
        <w:t>СОДЕРЖАНИЕ</w:t>
      </w:r>
    </w:p>
    <w:p w:rsidR="00EF3EA8" w:rsidRPr="00067BB9" w:rsidRDefault="00EF3EA8" w:rsidP="00EF3E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3EA8" w:rsidRPr="00067BB9" w:rsidRDefault="00EF3EA8" w:rsidP="00EF3EA8">
      <w:pPr>
        <w:spacing w:after="0" w:line="360" w:lineRule="auto"/>
        <w:jc w:val="both"/>
        <w:rPr>
          <w:rFonts w:ascii="Times New Roman" w:eastAsia="Calibri" w:hAnsi="Times New Roman" w:cs="Times New Roman"/>
          <w:b/>
          <w:sz w:val="28"/>
          <w:szCs w:val="28"/>
        </w:rPr>
      </w:pPr>
      <w:r w:rsidRPr="00067BB9">
        <w:rPr>
          <w:rFonts w:ascii="Times New Roman" w:eastAsia="Calibri" w:hAnsi="Times New Roman" w:cs="Times New Roman"/>
          <w:b/>
          <w:sz w:val="28"/>
          <w:szCs w:val="28"/>
        </w:rPr>
        <w:t>1. Комплекс основных характеристик программы</w:t>
      </w:r>
    </w:p>
    <w:p w:rsidR="00EF3EA8" w:rsidRPr="00067BB9" w:rsidRDefault="00EF3EA8" w:rsidP="00EF3EA8">
      <w:pPr>
        <w:spacing w:after="0" w:line="360" w:lineRule="auto"/>
        <w:jc w:val="both"/>
        <w:rPr>
          <w:rFonts w:ascii="Times New Roman" w:eastAsia="Calibri" w:hAnsi="Times New Roman" w:cs="Times New Roman"/>
          <w:sz w:val="28"/>
          <w:szCs w:val="28"/>
        </w:rPr>
      </w:pPr>
      <w:r w:rsidRPr="00067BB9">
        <w:rPr>
          <w:rFonts w:ascii="Times New Roman" w:eastAsia="Calibri" w:hAnsi="Times New Roman" w:cs="Times New Roman"/>
          <w:sz w:val="28"/>
          <w:szCs w:val="28"/>
        </w:rPr>
        <w:t>1.1 Пояснительная записка………………………………………………………</w:t>
      </w:r>
      <w:proofErr w:type="gramStart"/>
      <w:r w:rsidR="00FE1B52">
        <w:rPr>
          <w:rFonts w:ascii="Times New Roman" w:eastAsia="Calibri" w:hAnsi="Times New Roman" w:cs="Times New Roman"/>
          <w:sz w:val="28"/>
          <w:szCs w:val="28"/>
        </w:rPr>
        <w:t>…...</w:t>
      </w:r>
      <w:r w:rsidRPr="00067BB9">
        <w:rPr>
          <w:rFonts w:ascii="Times New Roman" w:eastAsia="Calibri" w:hAnsi="Times New Roman" w:cs="Times New Roman"/>
          <w:sz w:val="28"/>
          <w:szCs w:val="28"/>
        </w:rPr>
        <w:t>.</w:t>
      </w:r>
      <w:proofErr w:type="gramEnd"/>
      <w:r w:rsidRPr="00067BB9">
        <w:rPr>
          <w:rFonts w:ascii="Times New Roman" w:eastAsia="Calibri" w:hAnsi="Times New Roman" w:cs="Times New Roman"/>
          <w:sz w:val="28"/>
          <w:szCs w:val="28"/>
        </w:rPr>
        <w:t>.</w:t>
      </w:r>
      <w:r w:rsidR="00A552BF">
        <w:rPr>
          <w:rFonts w:ascii="Times New Roman" w:eastAsia="Calibri" w:hAnsi="Times New Roman" w:cs="Times New Roman"/>
          <w:sz w:val="28"/>
          <w:szCs w:val="28"/>
        </w:rPr>
        <w:t>3</w:t>
      </w:r>
    </w:p>
    <w:p w:rsidR="00EF3EA8" w:rsidRPr="00067BB9" w:rsidRDefault="00EF3EA8" w:rsidP="00EF3EA8">
      <w:pPr>
        <w:spacing w:after="0" w:line="360" w:lineRule="auto"/>
        <w:jc w:val="both"/>
        <w:rPr>
          <w:rFonts w:ascii="Times New Roman" w:eastAsia="Calibri" w:hAnsi="Times New Roman" w:cs="Times New Roman"/>
          <w:sz w:val="28"/>
          <w:szCs w:val="28"/>
        </w:rPr>
      </w:pPr>
      <w:r w:rsidRPr="00067BB9">
        <w:rPr>
          <w:rFonts w:ascii="Times New Roman" w:eastAsia="Calibri" w:hAnsi="Times New Roman" w:cs="Times New Roman"/>
          <w:sz w:val="28"/>
          <w:szCs w:val="28"/>
        </w:rPr>
        <w:t>1.2 Цель и задачи программы…………………………………………...........</w:t>
      </w:r>
      <w:r w:rsidR="00FE1B52">
        <w:rPr>
          <w:rFonts w:ascii="Times New Roman" w:eastAsia="Calibri" w:hAnsi="Times New Roman" w:cs="Times New Roman"/>
          <w:sz w:val="28"/>
          <w:szCs w:val="28"/>
        </w:rPr>
        <w:t>.....</w:t>
      </w:r>
      <w:r w:rsidRPr="00067BB9">
        <w:rPr>
          <w:rFonts w:ascii="Times New Roman" w:eastAsia="Calibri" w:hAnsi="Times New Roman" w:cs="Times New Roman"/>
          <w:sz w:val="28"/>
          <w:szCs w:val="28"/>
        </w:rPr>
        <w:t>.........</w:t>
      </w:r>
      <w:r w:rsidR="00A552BF">
        <w:rPr>
          <w:rFonts w:ascii="Times New Roman" w:eastAsia="Calibri" w:hAnsi="Times New Roman" w:cs="Times New Roman"/>
          <w:sz w:val="28"/>
          <w:szCs w:val="28"/>
        </w:rPr>
        <w:t>6</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1.3 Содержание программы…………………………………………………</w:t>
      </w:r>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r w:rsidR="00A552BF">
        <w:rPr>
          <w:rFonts w:ascii="Times New Roman" w:eastAsia="Calibri" w:hAnsi="Times New Roman" w:cs="Times New Roman"/>
          <w:color w:val="000000"/>
          <w:sz w:val="28"/>
          <w:szCs w:val="28"/>
        </w:rPr>
        <w:t>7</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1.4 Планируемые результаты …………………………………………............</w:t>
      </w:r>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.......8</w:t>
      </w:r>
    </w:p>
    <w:p w:rsidR="00EF3EA8" w:rsidRPr="00067BB9" w:rsidRDefault="00EF3EA8" w:rsidP="00EF3EA8">
      <w:pPr>
        <w:spacing w:after="0" w:line="360" w:lineRule="auto"/>
        <w:jc w:val="both"/>
        <w:rPr>
          <w:rFonts w:ascii="Times New Roman" w:eastAsia="Calibri" w:hAnsi="Times New Roman" w:cs="Times New Roman"/>
          <w:b/>
          <w:color w:val="000000"/>
          <w:sz w:val="28"/>
          <w:szCs w:val="28"/>
        </w:rPr>
      </w:pPr>
      <w:r w:rsidRPr="00067BB9">
        <w:rPr>
          <w:rFonts w:ascii="Times New Roman" w:eastAsia="Calibri" w:hAnsi="Times New Roman" w:cs="Times New Roman"/>
          <w:b/>
          <w:color w:val="000000"/>
          <w:sz w:val="28"/>
          <w:szCs w:val="28"/>
        </w:rPr>
        <w:t>2. Комплекс организационно-педагогических условий</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2.1 Формы аттестации…………………………………………………………</w:t>
      </w:r>
      <w:r w:rsidR="00FE1B52">
        <w:rPr>
          <w:rFonts w:ascii="Times New Roman" w:eastAsia="Calibri" w:hAnsi="Times New Roman" w:cs="Times New Roman"/>
          <w:color w:val="000000"/>
          <w:sz w:val="28"/>
          <w:szCs w:val="28"/>
        </w:rPr>
        <w:t>…</w:t>
      </w:r>
      <w:proofErr w:type="gramStart"/>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proofErr w:type="gramEnd"/>
      <w:r w:rsidRPr="00067BB9">
        <w:rPr>
          <w:rFonts w:ascii="Times New Roman" w:eastAsia="Calibri" w:hAnsi="Times New Roman" w:cs="Times New Roman"/>
          <w:color w:val="000000"/>
          <w:sz w:val="28"/>
          <w:szCs w:val="28"/>
        </w:rPr>
        <w:t>9</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2.2 Методическое обеспечение……………………………………………</w:t>
      </w:r>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proofErr w:type="gramStart"/>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proofErr w:type="gramEnd"/>
      <w:r w:rsidRPr="00067BB9">
        <w:rPr>
          <w:rFonts w:ascii="Times New Roman" w:eastAsia="Calibri" w:hAnsi="Times New Roman" w:cs="Times New Roman"/>
          <w:color w:val="000000"/>
          <w:sz w:val="28"/>
          <w:szCs w:val="28"/>
        </w:rPr>
        <w:t>1</w:t>
      </w:r>
      <w:r w:rsidR="00A552BF">
        <w:rPr>
          <w:rFonts w:ascii="Times New Roman" w:eastAsia="Calibri" w:hAnsi="Times New Roman" w:cs="Times New Roman"/>
          <w:color w:val="000000"/>
          <w:sz w:val="28"/>
          <w:szCs w:val="28"/>
        </w:rPr>
        <w:t>0</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2.3 Календарный учебный график………………………………………</w:t>
      </w:r>
      <w:proofErr w:type="gramStart"/>
      <w:r w:rsidRPr="00067BB9">
        <w:rPr>
          <w:rFonts w:ascii="Times New Roman" w:eastAsia="Calibri" w:hAnsi="Times New Roman" w:cs="Times New Roman"/>
          <w:color w:val="000000"/>
          <w:sz w:val="28"/>
          <w:szCs w:val="28"/>
        </w:rPr>
        <w:t>…</w:t>
      </w:r>
      <w:r w:rsidR="00FE1B52">
        <w:rPr>
          <w:rFonts w:ascii="Times New Roman" w:eastAsia="Calibri" w:hAnsi="Times New Roman" w:cs="Times New Roman"/>
          <w:color w:val="000000"/>
          <w:sz w:val="28"/>
          <w:szCs w:val="28"/>
        </w:rPr>
        <w:t>….</w:t>
      </w:r>
      <w:proofErr w:type="gramEnd"/>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1</w:t>
      </w:r>
      <w:r w:rsidR="00A552BF">
        <w:rPr>
          <w:rFonts w:ascii="Times New Roman" w:eastAsia="Calibri" w:hAnsi="Times New Roman" w:cs="Times New Roman"/>
          <w:color w:val="000000"/>
          <w:sz w:val="28"/>
          <w:szCs w:val="28"/>
        </w:rPr>
        <w:t>1</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2.4 Рабочая программа…………………………………………………………</w:t>
      </w:r>
      <w:proofErr w:type="gramStart"/>
      <w:r w:rsidR="00FE1B52">
        <w:rPr>
          <w:rFonts w:ascii="Times New Roman" w:eastAsia="Calibri" w:hAnsi="Times New Roman" w:cs="Times New Roman"/>
          <w:color w:val="000000"/>
          <w:sz w:val="28"/>
          <w:szCs w:val="28"/>
        </w:rPr>
        <w:t>…….</w:t>
      </w:r>
      <w:proofErr w:type="gramEnd"/>
      <w:r w:rsidRPr="00067BB9">
        <w:rPr>
          <w:rFonts w:ascii="Times New Roman" w:eastAsia="Calibri" w:hAnsi="Times New Roman" w:cs="Times New Roman"/>
          <w:color w:val="000000"/>
          <w:sz w:val="28"/>
          <w:szCs w:val="28"/>
        </w:rPr>
        <w:t>.1</w:t>
      </w:r>
      <w:r w:rsidR="00A552BF">
        <w:rPr>
          <w:rFonts w:ascii="Times New Roman" w:eastAsia="Calibri" w:hAnsi="Times New Roman" w:cs="Times New Roman"/>
          <w:color w:val="000000"/>
          <w:sz w:val="28"/>
          <w:szCs w:val="28"/>
        </w:rPr>
        <w:t>1</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2.5 Условия реализации программы……………………………………………</w:t>
      </w:r>
      <w:proofErr w:type="gramStart"/>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proofErr w:type="gramEnd"/>
      <w:r w:rsidR="00A552BF">
        <w:rPr>
          <w:rFonts w:ascii="Times New Roman" w:eastAsia="Calibri" w:hAnsi="Times New Roman" w:cs="Times New Roman"/>
          <w:color w:val="000000"/>
          <w:sz w:val="28"/>
          <w:szCs w:val="28"/>
        </w:rPr>
        <w:t>19</w:t>
      </w:r>
    </w:p>
    <w:p w:rsidR="00EF3EA8" w:rsidRPr="00067BB9" w:rsidRDefault="00EF3EA8" w:rsidP="00EF3EA8">
      <w:pPr>
        <w:spacing w:after="0" w:line="360" w:lineRule="auto"/>
        <w:jc w:val="both"/>
        <w:rPr>
          <w:rFonts w:ascii="Times New Roman" w:eastAsia="Calibri" w:hAnsi="Times New Roman" w:cs="Times New Roman"/>
          <w:b/>
          <w:color w:val="000000"/>
          <w:sz w:val="28"/>
          <w:szCs w:val="28"/>
        </w:rPr>
      </w:pPr>
      <w:r w:rsidRPr="00067BB9">
        <w:rPr>
          <w:rFonts w:ascii="Times New Roman" w:eastAsia="Calibri" w:hAnsi="Times New Roman" w:cs="Times New Roman"/>
          <w:b/>
          <w:color w:val="000000"/>
          <w:sz w:val="28"/>
          <w:szCs w:val="28"/>
        </w:rPr>
        <w:t>3. Иные компоненты</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3.1 Воспитательная работа ………………..............................................................</w:t>
      </w:r>
      <w:r w:rsidR="00FE1B52">
        <w:rPr>
          <w:rFonts w:ascii="Times New Roman" w:eastAsia="Calibri" w:hAnsi="Times New Roman" w:cs="Times New Roman"/>
          <w:color w:val="000000"/>
          <w:sz w:val="28"/>
          <w:szCs w:val="28"/>
        </w:rPr>
        <w:t>...</w:t>
      </w:r>
      <w:r w:rsidRPr="00067BB9">
        <w:rPr>
          <w:rFonts w:ascii="Times New Roman" w:eastAsia="Calibri" w:hAnsi="Times New Roman" w:cs="Times New Roman"/>
          <w:color w:val="000000"/>
          <w:sz w:val="28"/>
          <w:szCs w:val="28"/>
        </w:rPr>
        <w:t>.</w:t>
      </w:r>
      <w:r w:rsidR="00A552BF">
        <w:rPr>
          <w:rFonts w:ascii="Times New Roman" w:eastAsia="Calibri" w:hAnsi="Times New Roman" w:cs="Times New Roman"/>
          <w:color w:val="000000"/>
          <w:sz w:val="28"/>
          <w:szCs w:val="28"/>
        </w:rPr>
        <w:t>20</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color w:val="000000"/>
          <w:sz w:val="28"/>
          <w:szCs w:val="28"/>
        </w:rPr>
        <w:t xml:space="preserve">3.2 Работа с родителями (законными </w:t>
      </w:r>
      <w:proofErr w:type="gramStart"/>
      <w:r w:rsidRPr="00067BB9">
        <w:rPr>
          <w:rFonts w:ascii="Times New Roman" w:eastAsia="Calibri" w:hAnsi="Times New Roman" w:cs="Times New Roman"/>
          <w:color w:val="000000"/>
          <w:sz w:val="28"/>
          <w:szCs w:val="28"/>
        </w:rPr>
        <w:t>представителями)…</w:t>
      </w:r>
      <w:proofErr w:type="gramEnd"/>
      <w:r w:rsidRPr="00067BB9">
        <w:rPr>
          <w:rFonts w:ascii="Times New Roman" w:eastAsia="Calibri" w:hAnsi="Times New Roman" w:cs="Times New Roman"/>
          <w:color w:val="000000"/>
          <w:sz w:val="28"/>
          <w:szCs w:val="28"/>
        </w:rPr>
        <w:t>……………………</w:t>
      </w:r>
      <w:r w:rsidR="00FE1B52">
        <w:rPr>
          <w:rFonts w:ascii="Times New Roman" w:eastAsia="Calibri" w:hAnsi="Times New Roman" w:cs="Times New Roman"/>
          <w:color w:val="000000"/>
          <w:sz w:val="28"/>
          <w:szCs w:val="28"/>
        </w:rPr>
        <w:t>…..</w:t>
      </w:r>
      <w:r w:rsidR="00A552BF">
        <w:rPr>
          <w:rFonts w:ascii="Times New Roman" w:eastAsia="Calibri" w:hAnsi="Times New Roman" w:cs="Times New Roman"/>
          <w:color w:val="000000"/>
          <w:sz w:val="28"/>
          <w:szCs w:val="28"/>
        </w:rPr>
        <w:t>21</w:t>
      </w:r>
    </w:p>
    <w:p w:rsidR="00EF3EA8" w:rsidRPr="00067BB9" w:rsidRDefault="00EF3EA8" w:rsidP="00EF3EA8">
      <w:pPr>
        <w:spacing w:after="0" w:line="360" w:lineRule="auto"/>
        <w:jc w:val="both"/>
        <w:rPr>
          <w:rFonts w:ascii="Times New Roman" w:eastAsia="Calibri" w:hAnsi="Times New Roman" w:cs="Times New Roman"/>
          <w:color w:val="000000"/>
          <w:sz w:val="28"/>
          <w:szCs w:val="28"/>
        </w:rPr>
      </w:pPr>
      <w:r w:rsidRPr="00067BB9">
        <w:rPr>
          <w:rFonts w:ascii="Times New Roman" w:eastAsia="Calibri" w:hAnsi="Times New Roman" w:cs="Times New Roman"/>
          <w:b/>
          <w:bCs/>
          <w:color w:val="000000"/>
          <w:sz w:val="28"/>
          <w:szCs w:val="28"/>
        </w:rPr>
        <w:t>4.  Список литературы</w:t>
      </w:r>
      <w:r w:rsidRPr="00067BB9">
        <w:rPr>
          <w:rFonts w:ascii="Times New Roman" w:eastAsia="Calibri" w:hAnsi="Times New Roman" w:cs="Times New Roman"/>
          <w:color w:val="000000"/>
          <w:sz w:val="28"/>
          <w:szCs w:val="28"/>
        </w:rPr>
        <w:t>…………………………………………………………</w:t>
      </w:r>
      <w:r w:rsidR="00FE1B52">
        <w:rPr>
          <w:rFonts w:ascii="Times New Roman" w:eastAsia="Calibri" w:hAnsi="Times New Roman" w:cs="Times New Roman"/>
          <w:color w:val="000000"/>
          <w:sz w:val="28"/>
          <w:szCs w:val="28"/>
        </w:rPr>
        <w:t>……</w:t>
      </w:r>
      <w:r w:rsidR="00A552BF">
        <w:rPr>
          <w:rFonts w:ascii="Times New Roman" w:eastAsia="Calibri" w:hAnsi="Times New Roman" w:cs="Times New Roman"/>
          <w:color w:val="000000"/>
          <w:sz w:val="28"/>
          <w:szCs w:val="28"/>
        </w:rPr>
        <w:t>22</w:t>
      </w:r>
    </w:p>
    <w:p w:rsidR="00EF3EA8" w:rsidRPr="00067BB9" w:rsidRDefault="00EF3EA8" w:rsidP="00EF3EA8">
      <w:pPr>
        <w:spacing w:after="0" w:line="360" w:lineRule="auto"/>
        <w:ind w:right="-12"/>
        <w:rPr>
          <w:rFonts w:ascii="Times New Roman" w:eastAsia="Times New Roman" w:hAnsi="Times New Roman" w:cs="Times New Roman"/>
          <w:color w:val="FF0000"/>
          <w:sz w:val="28"/>
          <w:szCs w:val="28"/>
          <w:lang w:eastAsia="ru-RU"/>
        </w:rPr>
      </w:pPr>
    </w:p>
    <w:p w:rsidR="0007689C" w:rsidRPr="0007689C" w:rsidRDefault="0007689C" w:rsidP="0007689C">
      <w:pPr>
        <w:spacing w:after="160" w:line="259" w:lineRule="auto"/>
        <w:jc w:val="both"/>
        <w:rPr>
          <w:rFonts w:ascii="Times New Roman" w:eastAsia="Calibri" w:hAnsi="Times New Roman" w:cs="Times New Roman"/>
          <w:sz w:val="28"/>
          <w:szCs w:val="28"/>
        </w:rPr>
      </w:pPr>
    </w:p>
    <w:p w:rsidR="0007689C" w:rsidRPr="0007689C" w:rsidRDefault="0007689C" w:rsidP="0007689C">
      <w:pPr>
        <w:spacing w:after="160" w:line="259" w:lineRule="auto"/>
        <w:jc w:val="both"/>
        <w:rPr>
          <w:rFonts w:ascii="Times New Roman" w:eastAsia="Calibri" w:hAnsi="Times New Roman" w:cs="Times New Roman"/>
          <w:b/>
          <w:sz w:val="28"/>
          <w:szCs w:val="28"/>
        </w:rPr>
      </w:pP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07689C">
      <w:pPr>
        <w:tabs>
          <w:tab w:val="left" w:pos="5820"/>
        </w:tabs>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07689C">
      <w:pPr>
        <w:spacing w:after="0" w:line="240" w:lineRule="auto"/>
        <w:ind w:right="-12"/>
        <w:jc w:val="both"/>
        <w:rPr>
          <w:rFonts w:ascii="Times New Roman" w:eastAsia="Times New Roman" w:hAnsi="Times New Roman" w:cs="Times New Roman"/>
          <w:color w:val="000000"/>
          <w:sz w:val="28"/>
          <w:szCs w:val="28"/>
          <w:lang w:eastAsia="ru-RU"/>
        </w:rPr>
      </w:pPr>
    </w:p>
    <w:p w:rsidR="0007689C" w:rsidRPr="0007689C" w:rsidRDefault="0007689C" w:rsidP="00D91400">
      <w:pPr>
        <w:numPr>
          <w:ilvl w:val="0"/>
          <w:numId w:val="7"/>
        </w:num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u w:val="single"/>
          <w:lang w:eastAsia="ru-RU"/>
        </w:rPr>
        <w:br w:type="page"/>
      </w:r>
      <w:r w:rsidRPr="0007689C">
        <w:rPr>
          <w:rFonts w:ascii="Times New Roman" w:eastAsia="Times New Roman" w:hAnsi="Times New Roman" w:cs="Times New Roman"/>
          <w:b/>
          <w:color w:val="000000"/>
          <w:sz w:val="28"/>
          <w:szCs w:val="28"/>
          <w:lang w:eastAsia="ru-RU"/>
        </w:rPr>
        <w:lastRenderedPageBreak/>
        <w:t>Комплекс основных характеристик образования</w:t>
      </w:r>
    </w:p>
    <w:p w:rsidR="0007689C" w:rsidRPr="0007689C" w:rsidRDefault="0022362D" w:rsidP="0007689C">
      <w:pPr>
        <w:overflowPunct w:val="0"/>
        <w:autoSpaceDE w:val="0"/>
        <w:autoSpaceDN w:val="0"/>
        <w:adjustRightInd w:val="0"/>
        <w:spacing w:after="0" w:line="240" w:lineRule="auto"/>
        <w:ind w:left="720"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07689C" w:rsidRPr="0007689C">
        <w:rPr>
          <w:rFonts w:ascii="Times New Roman" w:eastAsia="Times New Roman" w:hAnsi="Times New Roman" w:cs="Times New Roman"/>
          <w:b/>
          <w:color w:val="000000"/>
          <w:sz w:val="28"/>
          <w:szCs w:val="28"/>
          <w:lang w:eastAsia="ru-RU"/>
        </w:rPr>
        <w:t>. Пояснительная записка</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b/>
          <w:color w:val="000000"/>
          <w:sz w:val="28"/>
          <w:szCs w:val="28"/>
          <w:lang w:eastAsia="ru-RU"/>
        </w:rPr>
      </w:pP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Одним из направлений керамики является романовская игрушка, как говорят искусствоведы, она насчитывает более двухсот лет. Она, правда, менее известна, чем дымковская, но, по мнению исследователей народных промыслов, представляет собой отдельную ступень в развитии примитивной скульптуры. Керамика с древнейших времен до наших дней занимает одно из ведущих мест в декоративно-прикладном искусстве.</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Исходным сырьем для керамики служит глина. Нет материала более благодатного, чем она. Ее пластические возможности многообразны, а обожженные изделия приобретают завершенность и долговечность.</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Для успешного овладения навыками декоративной лепки используются предметы декоративно-прикладного искусства и художественные изделия народных промыслов. </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Очень важно воспитывать в учащихся потребность к созданию красивых вещей с раннего возраста – впоследствии, став взрослыми, они всегда будут стремиться к красоте. </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Занимаясь декоративной лепкой</w:t>
      </w:r>
      <w:r w:rsidR="00FE1B52">
        <w:rPr>
          <w:rFonts w:ascii="Times New Roman" w:eastAsia="Times New Roman" w:hAnsi="Times New Roman" w:cs="Times New Roman"/>
          <w:color w:val="000000"/>
          <w:sz w:val="28"/>
          <w:szCs w:val="28"/>
          <w:lang w:eastAsia="ru-RU"/>
        </w:rPr>
        <w:t>,</w:t>
      </w:r>
      <w:r w:rsidRPr="0007689C">
        <w:rPr>
          <w:rFonts w:ascii="Times New Roman" w:eastAsia="Times New Roman" w:hAnsi="Times New Roman" w:cs="Times New Roman"/>
          <w:color w:val="000000"/>
          <w:sz w:val="28"/>
          <w:szCs w:val="28"/>
          <w:lang w:eastAsia="ru-RU"/>
        </w:rPr>
        <w:t xml:space="preserve"> учащиеся начинают разбираться в сочетании декоративных элементов в узоре и расположении их на поверхности предметов. В декоративной лепке большое значение имеет работа над формой. Чем быстрее ребенок наблюдает предметы декоративно-прикладного искусства, тем быстрее у него накапливается опыт в решении зрительных образов. Рассматривая народные игрушки</w:t>
      </w:r>
      <w:r w:rsidR="00FE1B52">
        <w:rPr>
          <w:rFonts w:ascii="Times New Roman" w:eastAsia="Times New Roman" w:hAnsi="Times New Roman" w:cs="Times New Roman"/>
          <w:color w:val="000000"/>
          <w:sz w:val="28"/>
          <w:szCs w:val="28"/>
          <w:lang w:eastAsia="ru-RU"/>
        </w:rPr>
        <w:t>,</w:t>
      </w:r>
      <w:r w:rsidRPr="0007689C">
        <w:rPr>
          <w:rFonts w:ascii="Times New Roman" w:eastAsia="Times New Roman" w:hAnsi="Times New Roman" w:cs="Times New Roman"/>
          <w:color w:val="000000"/>
          <w:sz w:val="28"/>
          <w:szCs w:val="28"/>
          <w:lang w:eastAsia="ru-RU"/>
        </w:rPr>
        <w:t xml:space="preserve"> учащиеся анализируют их форму, пропорции, детали. Лепка этих предметов или воспроизведение их по памяти учит ребенка самостоятельно создавать интересные изделия.</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Программа «Глиняная игрушка» является общеобразовательной (общеразвивающей),</w:t>
      </w:r>
      <w:r w:rsidRPr="0007689C">
        <w:rPr>
          <w:rFonts w:ascii="SchoolDL" w:eastAsia="Times New Roman" w:hAnsi="SchoolDL" w:cs="Times New Roman"/>
          <w:color w:val="000000"/>
          <w:sz w:val="28"/>
          <w:szCs w:val="28"/>
          <w:lang w:eastAsia="ru-RU"/>
        </w:rPr>
        <w:t xml:space="preserve"> </w:t>
      </w:r>
      <w:r w:rsidRPr="0007689C">
        <w:rPr>
          <w:rFonts w:ascii="Times New Roman" w:eastAsia="Times New Roman" w:hAnsi="Times New Roman" w:cs="Times New Roman"/>
          <w:color w:val="000000"/>
          <w:sz w:val="28"/>
          <w:szCs w:val="28"/>
          <w:lang w:eastAsia="ru-RU"/>
        </w:rPr>
        <w:t>имеет художественную направленность,</w:t>
      </w:r>
      <w:r w:rsidRPr="0007689C">
        <w:rPr>
          <w:rFonts w:ascii="SchoolDL" w:eastAsia="Times New Roman" w:hAnsi="SchoolDL" w:cs="Times New Roman"/>
          <w:color w:val="000000"/>
          <w:sz w:val="28"/>
          <w:szCs w:val="28"/>
          <w:lang w:eastAsia="ru-RU"/>
        </w:rPr>
        <w:t xml:space="preserve"> </w:t>
      </w:r>
      <w:r w:rsidRPr="0007689C">
        <w:rPr>
          <w:rFonts w:ascii="Times New Roman" w:eastAsia="Times New Roman" w:hAnsi="Times New Roman" w:cs="Times New Roman"/>
          <w:color w:val="000000"/>
          <w:sz w:val="28"/>
          <w:szCs w:val="28"/>
          <w:lang w:eastAsia="ru-RU"/>
        </w:rPr>
        <w:t>предназначена для использования в системе дополнительного образования детей. Предлагаемая программа представляет собой целостную систему дополнительного образования учащихся в области декоративно-прикладного искусства, включающую в себя обработку глины, обжиг и роспись готового изделия с изучением элементов росписи.</w:t>
      </w:r>
    </w:p>
    <w:p w:rsidR="0007689C" w:rsidRPr="0007689C" w:rsidRDefault="0007689C" w:rsidP="0007689C">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Данная программа разработана с учетом собственного опыта работы педагога в данном направлении и на основе нормативно-правовой документации:</w:t>
      </w:r>
    </w:p>
    <w:p w:rsidR="00762BDA" w:rsidRPr="00762BDA" w:rsidRDefault="00762BDA" w:rsidP="00762BDA">
      <w:pPr>
        <w:spacing w:after="0" w:line="240" w:lineRule="auto"/>
        <w:ind w:firstLine="709"/>
        <w:jc w:val="both"/>
        <w:rPr>
          <w:rFonts w:ascii="Times New Roman" w:eastAsia="Times New Roman" w:hAnsi="Times New Roman" w:cs="Times New Roman"/>
          <w:bCs/>
          <w:sz w:val="28"/>
          <w:szCs w:val="28"/>
        </w:rPr>
      </w:pPr>
      <w:r w:rsidRPr="00762BDA">
        <w:rPr>
          <w:rFonts w:ascii="Times New Roman" w:eastAsia="Times New Roman" w:hAnsi="Times New Roman" w:cs="Times New Roman"/>
          <w:bCs/>
          <w:sz w:val="28"/>
          <w:szCs w:val="28"/>
        </w:rPr>
        <w:t>1. Федеральный Закон «Об образовании в Российской Федерации» (№ 273-ФЗ от 29.12.2012) (ред. от 31.07.2020 г.)</w:t>
      </w:r>
    </w:p>
    <w:p w:rsidR="00762BDA" w:rsidRPr="00762BDA" w:rsidRDefault="00762BDA" w:rsidP="00762BDA">
      <w:pPr>
        <w:spacing w:after="0" w:line="240" w:lineRule="auto"/>
        <w:ind w:firstLine="709"/>
        <w:jc w:val="both"/>
        <w:rPr>
          <w:rFonts w:ascii="Times New Roman" w:eastAsia="Times New Roman" w:hAnsi="Times New Roman" w:cs="Times New Roman"/>
          <w:bCs/>
          <w:sz w:val="28"/>
          <w:szCs w:val="28"/>
        </w:rPr>
      </w:pPr>
      <w:r w:rsidRPr="00762BDA">
        <w:rPr>
          <w:rFonts w:ascii="Times New Roman" w:eastAsia="Times New Roman" w:hAnsi="Times New Roman" w:cs="Times New Roman"/>
          <w:bCs/>
          <w:sz w:val="28"/>
          <w:szCs w:val="28"/>
        </w:rPr>
        <w:t>2.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762BDA" w:rsidRPr="00762BDA" w:rsidRDefault="00762BDA" w:rsidP="00762BDA">
      <w:pPr>
        <w:spacing w:after="0" w:line="240" w:lineRule="auto"/>
        <w:ind w:firstLine="709"/>
        <w:jc w:val="both"/>
        <w:rPr>
          <w:rFonts w:ascii="Times New Roman" w:eastAsia="Times New Roman" w:hAnsi="Times New Roman" w:cs="Times New Roman"/>
          <w:bCs/>
          <w:sz w:val="28"/>
          <w:szCs w:val="28"/>
        </w:rPr>
      </w:pPr>
      <w:r w:rsidRPr="00762BDA">
        <w:rPr>
          <w:rFonts w:ascii="Times New Roman" w:eastAsia="Times New Roman" w:hAnsi="Times New Roman" w:cs="Times New Roman"/>
          <w:bCs/>
          <w:sz w:val="28"/>
          <w:szCs w:val="28"/>
        </w:rPr>
        <w:t xml:space="preserve">3.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w:t>
      </w:r>
      <w:r w:rsidRPr="00762BDA">
        <w:rPr>
          <w:rFonts w:ascii="Times New Roman" w:eastAsia="Times New Roman" w:hAnsi="Times New Roman" w:cs="Times New Roman"/>
          <w:bCs/>
          <w:sz w:val="28"/>
          <w:szCs w:val="28"/>
        </w:rPr>
        <w:lastRenderedPageBreak/>
        <w:t xml:space="preserve">реализации образовательных программ» (Зарегистрировано в Минюсте России от 18.09.2017№ 48226) </w:t>
      </w:r>
    </w:p>
    <w:p w:rsidR="00762BDA" w:rsidRPr="00762BDA" w:rsidRDefault="00762BDA" w:rsidP="00762BDA">
      <w:pPr>
        <w:spacing w:after="0" w:line="240" w:lineRule="auto"/>
        <w:ind w:firstLine="709"/>
        <w:jc w:val="both"/>
        <w:rPr>
          <w:rFonts w:ascii="Times New Roman" w:eastAsia="Times New Roman" w:hAnsi="Times New Roman" w:cs="Times New Roman"/>
          <w:bCs/>
          <w:sz w:val="28"/>
          <w:szCs w:val="28"/>
        </w:rPr>
      </w:pPr>
      <w:r w:rsidRPr="00762BDA">
        <w:rPr>
          <w:rFonts w:ascii="Times New Roman" w:eastAsia="Times New Roman" w:hAnsi="Times New Roman" w:cs="Times New Roman"/>
          <w:bCs/>
          <w:sz w:val="28"/>
          <w:szCs w:val="28"/>
        </w:rPr>
        <w:t>4.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62BDA" w:rsidRPr="00762BDA" w:rsidRDefault="00762BDA" w:rsidP="00762BDA">
      <w:pPr>
        <w:spacing w:after="0" w:line="240" w:lineRule="auto"/>
        <w:ind w:firstLine="709"/>
        <w:jc w:val="both"/>
        <w:rPr>
          <w:rFonts w:ascii="Times New Roman" w:eastAsia="Times New Roman" w:hAnsi="Times New Roman" w:cs="Times New Roman"/>
          <w:bCs/>
          <w:sz w:val="28"/>
          <w:szCs w:val="28"/>
        </w:rPr>
      </w:pPr>
      <w:r w:rsidRPr="00762BDA">
        <w:rPr>
          <w:rFonts w:ascii="Times New Roman" w:eastAsia="Times New Roman" w:hAnsi="Times New Roman" w:cs="Times New Roman"/>
          <w:bCs/>
          <w:sz w:val="28"/>
          <w:szCs w:val="28"/>
        </w:rPr>
        <w:tab/>
        <w:t xml:space="preserve"> 5. Федеральный Закон от 31.07.2020 г. № 304 «О внесении изменений в ФЗ «Об образовании в РФ» по вопросам воспитания обучающихся»</w:t>
      </w:r>
    </w:p>
    <w:p w:rsidR="00762BDA" w:rsidRPr="00762BDA" w:rsidRDefault="00762BDA" w:rsidP="00762BDA">
      <w:pPr>
        <w:spacing w:after="0" w:line="240" w:lineRule="auto"/>
        <w:ind w:firstLine="709"/>
        <w:jc w:val="both"/>
        <w:rPr>
          <w:rFonts w:ascii="Times New Roman" w:eastAsia="Times New Roman" w:hAnsi="Times New Roman" w:cs="Times New Roman"/>
          <w:sz w:val="28"/>
          <w:szCs w:val="28"/>
        </w:rPr>
      </w:pPr>
      <w:r w:rsidRPr="00762BDA">
        <w:rPr>
          <w:rFonts w:ascii="Times New Roman" w:eastAsia="Times New Roman" w:hAnsi="Times New Roman" w:cs="Times New Roman"/>
          <w:bCs/>
          <w:sz w:val="28"/>
          <w:szCs w:val="28"/>
        </w:rPr>
        <w:tab/>
        <w:t xml:space="preserve"> 6. </w:t>
      </w:r>
      <w:r w:rsidRPr="00762BDA">
        <w:rPr>
          <w:rFonts w:ascii="Times New Roman" w:eastAsia="Times New Roman"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EF3EA8" w:rsidRPr="00AA1938" w:rsidRDefault="00EF3EA8" w:rsidP="00EF3EA8">
      <w:pPr>
        <w:spacing w:after="0" w:line="240" w:lineRule="auto"/>
        <w:ind w:firstLine="709"/>
        <w:jc w:val="both"/>
        <w:rPr>
          <w:rFonts w:ascii="Times New Roman" w:eastAsia="Calibri" w:hAnsi="Times New Roman" w:cs="Times New Roman"/>
          <w:b/>
          <w:sz w:val="28"/>
          <w:szCs w:val="28"/>
        </w:rPr>
      </w:pPr>
      <w:r w:rsidRPr="00AA1938">
        <w:rPr>
          <w:rFonts w:ascii="Times New Roman" w:eastAsia="Calibri" w:hAnsi="Times New Roman" w:cs="Times New Roman"/>
          <w:b/>
          <w:sz w:val="28"/>
          <w:szCs w:val="28"/>
        </w:rPr>
        <w:t>Направленность программы – художественная</w:t>
      </w:r>
    </w:p>
    <w:p w:rsidR="00EF3EA8" w:rsidRPr="00AA1938" w:rsidRDefault="00EF3EA8" w:rsidP="00EF3EA8">
      <w:pPr>
        <w:spacing w:after="0" w:line="240" w:lineRule="auto"/>
        <w:ind w:firstLine="709"/>
        <w:jc w:val="both"/>
        <w:rPr>
          <w:rFonts w:ascii="Times New Roman" w:eastAsia="Calibri" w:hAnsi="Times New Roman" w:cs="Times New Roman"/>
          <w:b/>
          <w:sz w:val="28"/>
          <w:szCs w:val="28"/>
        </w:rPr>
      </w:pPr>
      <w:r w:rsidRPr="00AA1938">
        <w:rPr>
          <w:rFonts w:ascii="Times New Roman" w:eastAsia="Calibri" w:hAnsi="Times New Roman" w:cs="Times New Roman"/>
          <w:sz w:val="28"/>
          <w:szCs w:val="28"/>
        </w:rPr>
        <w:t xml:space="preserve">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 </w:t>
      </w:r>
      <w:r>
        <w:rPr>
          <w:rFonts w:ascii="Times New Roman" w:eastAsia="Calibri" w:hAnsi="Times New Roman" w:cs="Times New Roman"/>
          <w:sz w:val="28"/>
          <w:szCs w:val="28"/>
        </w:rPr>
        <w:t>искусства</w:t>
      </w:r>
      <w:r w:rsidRPr="00AA1938">
        <w:rPr>
          <w:rFonts w:ascii="Times New Roman" w:eastAsia="Calibri" w:hAnsi="Times New Roman" w:cs="Times New Roman"/>
          <w:sz w:val="28"/>
          <w:szCs w:val="28"/>
        </w:rPr>
        <w:t xml:space="preserve">. Данная программа реализует комплексный подход в обучении детей </w:t>
      </w:r>
      <w:r>
        <w:rPr>
          <w:rFonts w:ascii="Times New Roman" w:eastAsia="Calibri" w:hAnsi="Times New Roman" w:cs="Times New Roman"/>
          <w:sz w:val="28"/>
          <w:szCs w:val="28"/>
        </w:rPr>
        <w:t>работы с глиной</w:t>
      </w:r>
      <w:r w:rsidRPr="00AA1938">
        <w:rPr>
          <w:rFonts w:ascii="Times New Roman" w:eastAsia="Calibri" w:hAnsi="Times New Roman" w:cs="Times New Roman"/>
          <w:sz w:val="28"/>
          <w:szCs w:val="28"/>
        </w:rPr>
        <w:t>:</w:t>
      </w:r>
    </w:p>
    <w:p w:rsidR="00EF3EA8" w:rsidRPr="00AA1938" w:rsidRDefault="00EF3EA8" w:rsidP="00EF3EA8">
      <w:pPr>
        <w:numPr>
          <w:ilvl w:val="0"/>
          <w:numId w:val="20"/>
        </w:numPr>
        <w:spacing w:after="0" w:line="240" w:lineRule="auto"/>
        <w:contextualSpacing/>
        <w:jc w:val="both"/>
        <w:rPr>
          <w:rFonts w:ascii="Times New Roman" w:eastAsia="Calibri" w:hAnsi="Times New Roman" w:cs="Times New Roman"/>
          <w:sz w:val="16"/>
          <w:szCs w:val="16"/>
        </w:rPr>
      </w:pPr>
      <w:r w:rsidRPr="00AA1938">
        <w:rPr>
          <w:rFonts w:ascii="Times New Roman" w:eastAsia="Calibri" w:hAnsi="Times New Roman" w:cs="Times New Roman"/>
          <w:sz w:val="28"/>
          <w:szCs w:val="28"/>
        </w:rPr>
        <w:t>развитие мотивации детей к познанию и творчеству,</w:t>
      </w:r>
    </w:p>
    <w:p w:rsidR="00EF3EA8" w:rsidRPr="00AA1938" w:rsidRDefault="00EF3EA8" w:rsidP="00EF3EA8">
      <w:pPr>
        <w:numPr>
          <w:ilvl w:val="0"/>
          <w:numId w:val="20"/>
        </w:numPr>
        <w:spacing w:after="0" w:line="240" w:lineRule="auto"/>
        <w:contextualSpacing/>
        <w:jc w:val="both"/>
        <w:rPr>
          <w:rFonts w:ascii="Times New Roman" w:eastAsia="Calibri" w:hAnsi="Times New Roman" w:cs="Times New Roman"/>
          <w:sz w:val="16"/>
          <w:szCs w:val="16"/>
        </w:rPr>
      </w:pPr>
      <w:r w:rsidRPr="00AA1938">
        <w:rPr>
          <w:rFonts w:ascii="Times New Roman" w:eastAsia="Calibri" w:hAnsi="Times New Roman" w:cs="Times New Roman"/>
          <w:sz w:val="28"/>
          <w:szCs w:val="28"/>
        </w:rPr>
        <w:t>содействие личностному и профессиональному самоопределению, обучающихся, их адаптации в современном динамическом обществе,</w:t>
      </w:r>
    </w:p>
    <w:p w:rsidR="0007689C" w:rsidRPr="00EF3EA8" w:rsidRDefault="00EF3EA8" w:rsidP="00EF3EA8">
      <w:pPr>
        <w:numPr>
          <w:ilvl w:val="0"/>
          <w:numId w:val="20"/>
        </w:numPr>
        <w:spacing w:after="0" w:line="240" w:lineRule="auto"/>
        <w:contextualSpacing/>
        <w:jc w:val="both"/>
        <w:rPr>
          <w:rFonts w:ascii="Times New Roman" w:eastAsia="Calibri" w:hAnsi="Times New Roman" w:cs="Times New Roman"/>
          <w:sz w:val="16"/>
          <w:szCs w:val="16"/>
        </w:rPr>
      </w:pPr>
      <w:r w:rsidRPr="00AA1938">
        <w:rPr>
          <w:rFonts w:ascii="Times New Roman" w:eastAsia="Calibri" w:hAnsi="Times New Roman" w:cs="Times New Roman"/>
          <w:sz w:val="28"/>
          <w:szCs w:val="28"/>
        </w:rPr>
        <w:t>приобщение подрастающего поколения к ценностям мировой культуры и искусству.</w:t>
      </w:r>
    </w:p>
    <w:p w:rsidR="00EF3EA8" w:rsidRDefault="00EF3EA8" w:rsidP="00EF3EA8">
      <w:pPr>
        <w:spacing w:after="0" w:line="240" w:lineRule="auto"/>
        <w:ind w:left="720"/>
        <w:contextualSpacing/>
        <w:jc w:val="both"/>
        <w:rPr>
          <w:rFonts w:ascii="Times New Roman" w:eastAsia="Calibri" w:hAnsi="Times New Roman" w:cs="Times New Roman"/>
          <w:b/>
          <w:bCs/>
          <w:sz w:val="28"/>
          <w:szCs w:val="28"/>
        </w:rPr>
      </w:pPr>
      <w:r w:rsidRPr="00EF3EA8">
        <w:rPr>
          <w:rFonts w:ascii="Times New Roman" w:eastAsia="Calibri" w:hAnsi="Times New Roman" w:cs="Times New Roman"/>
          <w:b/>
          <w:bCs/>
          <w:sz w:val="28"/>
          <w:szCs w:val="28"/>
        </w:rPr>
        <w:t>Базовый уровень</w:t>
      </w:r>
    </w:p>
    <w:p w:rsidR="00EF3EA8" w:rsidRPr="0007689C" w:rsidRDefault="00EF3EA8" w:rsidP="00EF3EA8">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color w:val="000000"/>
          <w:sz w:val="28"/>
          <w:szCs w:val="28"/>
          <w:lang w:eastAsia="ru-RU"/>
        </w:rPr>
      </w:pPr>
      <w:r w:rsidRPr="00322FDB">
        <w:rPr>
          <w:rFonts w:ascii="Times New Roman" w:hAnsi="Times New Roman" w:cs="Times New Roman"/>
          <w:color w:val="000000"/>
          <w:sz w:val="28"/>
          <w:szCs w:val="28"/>
          <w:shd w:val="clear" w:color="auto" w:fill="FFFFFF"/>
        </w:rPr>
        <w:t>«Базовый уровень»- предполагает использование и реализацию таких форм организации материала, которые допускают освоение специализированных знаний и, гарантированно обеспечивают трансляцию общей и целостной картины в рамках содержательно-тематического направления программы. Предполагается самостоятельная работа до 50% учебного времени</w:t>
      </w:r>
      <w:r>
        <w:rPr>
          <w:rFonts w:ascii="Times New Roman" w:hAnsi="Times New Roman" w:cs="Times New Roman"/>
          <w:color w:val="000000"/>
          <w:sz w:val="28"/>
          <w:szCs w:val="28"/>
          <w:shd w:val="clear" w:color="auto" w:fill="FFFFFF"/>
        </w:rPr>
        <w:t>.</w:t>
      </w:r>
    </w:p>
    <w:p w:rsidR="00EF3EA8" w:rsidRPr="0007689C" w:rsidRDefault="00EF3EA8" w:rsidP="00EF3EA8">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hint="eastAsia"/>
          <w:color w:val="000000"/>
          <w:sz w:val="28"/>
          <w:szCs w:val="28"/>
          <w:lang w:eastAsia="ru-RU"/>
        </w:rPr>
        <w:t>Программа</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имеет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межпредметные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связи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другими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образовательными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областями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выполнении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эскизов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работе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над</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композицией</w:t>
      </w:r>
      <w:r w:rsidRPr="0007689C">
        <w:rPr>
          <w:rFonts w:ascii="Times New Roman" w:eastAsia="Times New Roman" w:hAnsi="Times New Roman" w:cs="Times New Roman"/>
          <w:color w:val="000000"/>
          <w:sz w:val="28"/>
          <w:szCs w:val="28"/>
          <w:lang w:eastAsia="ru-RU"/>
        </w:rPr>
        <w:t xml:space="preserve"> и лепкой </w:t>
      </w:r>
      <w:r w:rsidRPr="0007689C">
        <w:rPr>
          <w:rFonts w:ascii="Times New Roman" w:eastAsia="Times New Roman" w:hAnsi="Times New Roman" w:cs="Times New Roman" w:hint="eastAsia"/>
          <w:color w:val="000000"/>
          <w:sz w:val="28"/>
          <w:szCs w:val="28"/>
          <w:lang w:eastAsia="ru-RU"/>
        </w:rPr>
        <w:t>применяют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знания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из</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областей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рисования</w:t>
      </w:r>
      <w:r w:rsidRPr="0007689C">
        <w:rPr>
          <w:rFonts w:ascii="Times New Roman" w:eastAsia="Times New Roman" w:hAnsi="Times New Roman" w:cs="Times New Roman"/>
          <w:color w:val="000000"/>
          <w:sz w:val="28"/>
          <w:szCs w:val="28"/>
          <w:lang w:eastAsia="ru-RU"/>
        </w:rPr>
        <w:t xml:space="preserve"> и труда.</w:t>
      </w:r>
    </w:p>
    <w:p w:rsidR="00EF3EA8" w:rsidRPr="0007689C" w:rsidRDefault="00EF3EA8" w:rsidP="00EF3EA8">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Программа нацелена на развитие творческих способностей и предполагает индивидуальный подход к личности учащегося, а также решает задачи воспитания детей в ходе занятий.</w:t>
      </w:r>
    </w:p>
    <w:p w:rsidR="00EF3EA8" w:rsidRPr="0007689C" w:rsidRDefault="00EF3EA8" w:rsidP="00EF3EA8">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В основу обучения положены ряд принципов: постепенное накопление знаний, умений, навыков учащимися; принцип любознательности; ненавязчивая подача информации педагогом; принцип индивидуально-творческой деятельности; принцип заинтересованности учащихся результатами своего труда (после каждого занятия изготовленные поделки выставляются на просмотр, оцениваются всей группой, лучшие отмечаются и большая часть забирается ребятами).</w:t>
      </w:r>
    </w:p>
    <w:p w:rsidR="00EF3EA8" w:rsidRPr="00EF3EA8" w:rsidRDefault="00EF3EA8" w:rsidP="00EF3EA8">
      <w:pPr>
        <w:spacing w:after="0" w:line="240" w:lineRule="auto"/>
        <w:ind w:left="720"/>
        <w:contextualSpacing/>
        <w:jc w:val="both"/>
        <w:rPr>
          <w:rFonts w:ascii="Times New Roman" w:eastAsia="Calibri" w:hAnsi="Times New Roman" w:cs="Times New Roman"/>
          <w:b/>
          <w:bCs/>
          <w:sz w:val="16"/>
          <w:szCs w:val="16"/>
        </w:rPr>
      </w:pPr>
    </w:p>
    <w:p w:rsidR="00EF3EA8" w:rsidRDefault="00EF3EA8" w:rsidP="00EF3EA8">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p>
    <w:p w:rsidR="00EF3EA8" w:rsidRDefault="00EF3EA8" w:rsidP="00EF3EA8">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p>
    <w:p w:rsidR="00144768" w:rsidRDefault="00EF3EA8" w:rsidP="00EF3EA8">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EF3EA8" w:rsidRPr="0007689C" w:rsidRDefault="00144768" w:rsidP="00EF3EA8">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EF3EA8" w:rsidRPr="0007689C">
        <w:rPr>
          <w:rFonts w:ascii="Times New Roman" w:eastAsia="Times New Roman" w:hAnsi="Times New Roman" w:cs="Times New Roman"/>
          <w:b/>
          <w:color w:val="000000"/>
          <w:sz w:val="28"/>
          <w:szCs w:val="28"/>
          <w:lang w:eastAsia="ru-RU"/>
        </w:rPr>
        <w:t>Новизна программы</w:t>
      </w:r>
    </w:p>
    <w:p w:rsidR="00EF3EA8" w:rsidRPr="0007689C" w:rsidRDefault="00EF3EA8" w:rsidP="00EF3EA8">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Применение поисковых методов обучения в решении разного уровня сложности проблемных ситуаций; применение исследовательской деятельности с использованием игровых технологий обучения; и</w:t>
      </w:r>
      <w:r w:rsidRPr="0007689C">
        <w:rPr>
          <w:rFonts w:ascii="Times New Roman" w:eastAsia="Times New Roman" w:hAnsi="Times New Roman" w:cs="Times New Roman" w:hint="eastAsia"/>
          <w:color w:val="000000"/>
          <w:sz w:val="28"/>
          <w:szCs w:val="28"/>
          <w:lang w:eastAsia="ru-RU"/>
        </w:rPr>
        <w:t>зучение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элементов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таких</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предметов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как</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Рисунок»</w:t>
      </w:r>
      <w:r w:rsidRPr="0007689C">
        <w:rPr>
          <w:rFonts w:ascii="Times New Roman" w:eastAsia="Times New Roman" w:hAnsi="Times New Roman" w:cs="Times New Roman"/>
          <w:color w:val="000000"/>
          <w:sz w:val="28"/>
          <w:szCs w:val="28"/>
          <w:lang w:eastAsia="ru-RU"/>
        </w:rPr>
        <w:t>, «</w:t>
      </w:r>
      <w:proofErr w:type="spellStart"/>
      <w:r w:rsidRPr="0007689C">
        <w:rPr>
          <w:rFonts w:ascii="Times New Roman" w:eastAsia="Times New Roman" w:hAnsi="Times New Roman" w:cs="Times New Roman" w:hint="eastAsia"/>
          <w:color w:val="000000"/>
          <w:sz w:val="28"/>
          <w:szCs w:val="28"/>
          <w:lang w:eastAsia="ru-RU"/>
        </w:rPr>
        <w:t>Цветоведение</w:t>
      </w:r>
      <w:proofErr w:type="spellEnd"/>
      <w:r w:rsidRPr="0007689C">
        <w:rPr>
          <w:rFonts w:ascii="Times New Roman" w:eastAsia="Times New Roman" w:hAnsi="Times New Roman" w:cs="Times New Roman" w:hint="eastAsia"/>
          <w:color w:val="000000"/>
          <w:sz w:val="28"/>
          <w:szCs w:val="28"/>
          <w:lang w:eastAsia="ru-RU"/>
        </w:rPr>
        <w:t>»</w:t>
      </w:r>
      <w:r w:rsidRPr="0007689C">
        <w:rPr>
          <w:rFonts w:ascii="Times New Roman" w:eastAsia="Times New Roman" w:hAnsi="Times New Roman" w:cs="Times New Roman"/>
          <w:color w:val="000000"/>
          <w:sz w:val="28"/>
          <w:szCs w:val="28"/>
          <w:lang w:eastAsia="ru-RU"/>
        </w:rPr>
        <w:t>, «</w:t>
      </w:r>
      <w:r w:rsidRPr="0007689C">
        <w:rPr>
          <w:rFonts w:ascii="Times New Roman" w:eastAsia="Times New Roman" w:hAnsi="Times New Roman" w:cs="Times New Roman" w:hint="eastAsia"/>
          <w:color w:val="000000"/>
          <w:sz w:val="28"/>
          <w:szCs w:val="28"/>
          <w:lang w:eastAsia="ru-RU"/>
        </w:rPr>
        <w:t>Основы</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композиции»</w:t>
      </w:r>
      <w:r w:rsidRPr="0007689C">
        <w:rPr>
          <w:rFonts w:ascii="Times New Roman" w:eastAsia="Times New Roman" w:hAnsi="Times New Roman" w:cs="Times New Roman"/>
          <w:color w:val="000000"/>
          <w:sz w:val="28"/>
          <w:szCs w:val="28"/>
          <w:lang w:eastAsia="ru-RU"/>
        </w:rPr>
        <w:t xml:space="preserve">, «Основы лепки», «История народной игрушки» и др. </w:t>
      </w:r>
      <w:r w:rsidRPr="0007689C">
        <w:rPr>
          <w:rFonts w:ascii="Times New Roman" w:eastAsia="Times New Roman" w:hAnsi="Times New Roman" w:cs="Times New Roman" w:hint="eastAsia"/>
          <w:color w:val="000000"/>
          <w:sz w:val="28"/>
          <w:szCs w:val="28"/>
          <w:lang w:eastAsia="ru-RU"/>
        </w:rPr>
        <w:t>знакомит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учащихся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только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особенностями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мастерства</w:t>
      </w:r>
      <w:r w:rsidRPr="0007689C">
        <w:rPr>
          <w:rFonts w:ascii="Times New Roman" w:eastAsia="Times New Roman" w:hAnsi="Times New Roman" w:cs="Times New Roman"/>
          <w:color w:val="000000"/>
          <w:sz w:val="28"/>
          <w:szCs w:val="28"/>
          <w:lang w:eastAsia="ru-RU"/>
        </w:rPr>
        <w:t xml:space="preserve"> лепки, </w:t>
      </w:r>
      <w:r w:rsidRPr="0007689C">
        <w:rPr>
          <w:rFonts w:ascii="Times New Roman" w:eastAsia="Times New Roman" w:hAnsi="Times New Roman" w:cs="Times New Roman" w:hint="eastAsia"/>
          <w:color w:val="000000"/>
          <w:sz w:val="28"/>
          <w:szCs w:val="28"/>
          <w:lang w:eastAsia="ru-RU"/>
        </w:rPr>
        <w:t>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помогает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более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осознанно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выбрать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будущую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профессию</w:t>
      </w:r>
      <w:r w:rsidRPr="0007689C">
        <w:rPr>
          <w:rFonts w:ascii="Times New Roman" w:eastAsia="Times New Roman" w:hAnsi="Times New Roman" w:cs="Times New Roman"/>
          <w:color w:val="000000"/>
          <w:sz w:val="28"/>
          <w:szCs w:val="28"/>
          <w:lang w:eastAsia="ru-RU"/>
        </w:rPr>
        <w:t xml:space="preserve">. </w:t>
      </w:r>
    </w:p>
    <w:p w:rsidR="00EF3EA8" w:rsidRPr="00EF3EA8" w:rsidRDefault="00EF3EA8" w:rsidP="00EF3E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ходе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обучения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учащиеся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занимаются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проектной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деятельностью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что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позволяет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только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развить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художественный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вкус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способность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анализировать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ситуацию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учит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ставить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перед</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собой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цели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задачи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расставлять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акценты</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прогнозировать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ожидаемый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результат</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сформировать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мотивацию</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творческой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работе</w:t>
      </w:r>
      <w:r w:rsidRPr="0007689C">
        <w:rPr>
          <w:rFonts w:ascii="Times New Roman" w:eastAsia="Times New Roman" w:hAnsi="Times New Roman" w:cs="Times New Roman"/>
          <w:color w:val="000000"/>
          <w:sz w:val="28"/>
          <w:szCs w:val="28"/>
          <w:lang w:eastAsia="ru-RU"/>
        </w:rPr>
        <w:t>.</w:t>
      </w:r>
    </w:p>
    <w:p w:rsidR="0007689C" w:rsidRPr="0007689C" w:rsidRDefault="00C347AD"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07689C" w:rsidRPr="0007689C">
        <w:rPr>
          <w:rFonts w:ascii="Times New Roman" w:eastAsia="Times New Roman" w:hAnsi="Times New Roman" w:cs="Times New Roman"/>
          <w:b/>
          <w:color w:val="000000"/>
          <w:sz w:val="28"/>
          <w:szCs w:val="28"/>
          <w:lang w:eastAsia="ru-RU"/>
        </w:rPr>
        <w:t>Актуальность программы</w:t>
      </w:r>
    </w:p>
    <w:p w:rsidR="0007689C" w:rsidRPr="0007689C" w:rsidRDefault="00EF3EA8" w:rsidP="0007689C">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93D8B">
        <w:rPr>
          <w:rFonts w:ascii="Times New Roman" w:eastAsia="Times New Roman" w:hAnsi="Times New Roman" w:cs="Times New Roman"/>
          <w:color w:val="000000"/>
          <w:sz w:val="28"/>
          <w:szCs w:val="28"/>
          <w:lang w:eastAsia="ru-RU"/>
        </w:rPr>
        <w:t>Р</w:t>
      </w:r>
      <w:r w:rsidR="0007689C" w:rsidRPr="0007689C">
        <w:rPr>
          <w:rFonts w:ascii="Times New Roman" w:eastAsia="Times New Roman" w:hAnsi="Times New Roman" w:cs="Times New Roman"/>
          <w:color w:val="000000"/>
          <w:sz w:val="28"/>
          <w:szCs w:val="28"/>
          <w:lang w:eastAsia="ru-RU"/>
        </w:rPr>
        <w:t xml:space="preserve">абота с глиной способствует формированию качеств у учащихся, которые необходимы человеку любой профессии. Развиваются умственные способности, расширяется художественный кругозор. Раннее приобщение к работе с глиной помогает </w:t>
      </w:r>
      <w:proofErr w:type="gramStart"/>
      <w:r w:rsidR="0007689C" w:rsidRPr="0007689C">
        <w:rPr>
          <w:rFonts w:ascii="Times New Roman" w:eastAsia="Times New Roman" w:hAnsi="Times New Roman" w:cs="Times New Roman"/>
          <w:color w:val="000000"/>
          <w:sz w:val="28"/>
          <w:szCs w:val="28"/>
          <w:lang w:eastAsia="ru-RU"/>
        </w:rPr>
        <w:t>понять  воспитанникам</w:t>
      </w:r>
      <w:proofErr w:type="gramEnd"/>
      <w:r w:rsidR="0007689C" w:rsidRPr="0007689C">
        <w:rPr>
          <w:rFonts w:ascii="Times New Roman" w:eastAsia="Times New Roman" w:hAnsi="Times New Roman" w:cs="Times New Roman"/>
          <w:color w:val="000000"/>
          <w:sz w:val="28"/>
          <w:szCs w:val="28"/>
          <w:lang w:eastAsia="ru-RU"/>
        </w:rPr>
        <w:t xml:space="preserve"> формы и объемы предметов, развивает координацию пальцев, гибкость рук, открывает широкий простор для творческой деятельности, для понимания ими красоты труда.</w:t>
      </w:r>
    </w:p>
    <w:p w:rsidR="0007689C" w:rsidRPr="0007689C" w:rsidRDefault="0007689C" w:rsidP="0007689C">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современном</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обществе</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очень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важно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привить</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ребенку</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интерес</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к</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новым</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знаниям</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пониманию</w:t>
      </w:r>
      <w:r w:rsidRPr="0007689C">
        <w:rPr>
          <w:rFonts w:ascii="Times New Roman" w:eastAsia="Times New Roman" w:hAnsi="Times New Roman" w:cs="Times New Roman"/>
          <w:color w:val="000000"/>
          <w:sz w:val="28"/>
          <w:szCs w:val="28"/>
          <w:lang w:eastAsia="ru-RU"/>
        </w:rPr>
        <w:t xml:space="preserve"> необходимости изучения их </w:t>
      </w:r>
      <w:r w:rsidRPr="0007689C">
        <w:rPr>
          <w:rFonts w:ascii="Times New Roman" w:eastAsia="Times New Roman" w:hAnsi="Times New Roman" w:cs="Times New Roman" w:hint="eastAsia"/>
          <w:color w:val="000000"/>
          <w:sz w:val="28"/>
          <w:szCs w:val="28"/>
          <w:lang w:eastAsia="ru-RU"/>
        </w:rPr>
        <w:t>прикладной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направленности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для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дальнейшего</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применения</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в</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будущей</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жизнедеятельности</w:t>
      </w:r>
      <w:r w:rsidRPr="0007689C">
        <w:rPr>
          <w:rFonts w:ascii="Times New Roman" w:eastAsia="Times New Roman" w:hAnsi="Times New Roman" w:cs="Times New Roman"/>
          <w:color w:val="000000"/>
          <w:sz w:val="28"/>
          <w:szCs w:val="28"/>
          <w:lang w:eastAsia="ru-RU"/>
        </w:rPr>
        <w:t xml:space="preserve"> </w:t>
      </w:r>
      <w:r w:rsidRPr="0007689C">
        <w:rPr>
          <w:rFonts w:ascii="Times New Roman" w:eastAsia="Times New Roman" w:hAnsi="Times New Roman" w:cs="Times New Roman" w:hint="eastAsia"/>
          <w:color w:val="000000"/>
          <w:sz w:val="28"/>
          <w:szCs w:val="28"/>
          <w:lang w:eastAsia="ru-RU"/>
        </w:rPr>
        <w:t>человека</w:t>
      </w:r>
      <w:r w:rsidRPr="0007689C">
        <w:rPr>
          <w:rFonts w:ascii="Times New Roman" w:eastAsia="Times New Roman" w:hAnsi="Times New Roman" w:cs="Times New Roman"/>
          <w:color w:val="000000"/>
          <w:sz w:val="28"/>
          <w:szCs w:val="28"/>
          <w:lang w:eastAsia="ru-RU"/>
        </w:rPr>
        <w:t>.</w:t>
      </w:r>
    </w:p>
    <w:p w:rsidR="0007689C" w:rsidRDefault="00EF3EA8"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7689C" w:rsidRPr="0007689C">
        <w:rPr>
          <w:rFonts w:ascii="Times New Roman" w:eastAsia="Times New Roman" w:hAnsi="Times New Roman" w:cs="Times New Roman"/>
          <w:b/>
          <w:color w:val="000000"/>
          <w:sz w:val="28"/>
          <w:szCs w:val="28"/>
          <w:lang w:eastAsia="ru-RU"/>
        </w:rPr>
        <w:t>Педагогическая целесообразность</w:t>
      </w:r>
    </w:p>
    <w:p w:rsidR="00EF3EA8" w:rsidRPr="0007689C" w:rsidRDefault="00EF3EA8" w:rsidP="00EF3EA8">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Главной задачей системы дополнительного образования является нравственно-духовное воспитание и развитие творческих способностей личности учащегося. Обучая работе с глиной, а именно глиняной игрушке, мы прививаем художественный вкус, развиваем мелкую моторику, творческие способности учащихся, воспитываем чувства патриотизма. </w:t>
      </w:r>
    </w:p>
    <w:p w:rsidR="005B7677" w:rsidRDefault="005B7677" w:rsidP="005B7677">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b/>
          <w:bCs/>
          <w:color w:val="000000"/>
          <w:sz w:val="28"/>
          <w:szCs w:val="28"/>
          <w:lang w:eastAsia="ru-RU"/>
        </w:rPr>
      </w:pPr>
      <w:bookmarkStart w:id="0" w:name="_Hlk113273476"/>
      <w:r w:rsidRPr="00B0016E">
        <w:rPr>
          <w:rFonts w:ascii="Times New Roman" w:eastAsia="Times New Roman" w:hAnsi="Times New Roman" w:cs="Times New Roman"/>
          <w:b/>
          <w:bCs/>
          <w:color w:val="000000"/>
          <w:sz w:val="28"/>
          <w:szCs w:val="28"/>
          <w:lang w:eastAsia="ru-RU"/>
        </w:rPr>
        <w:t>Отличительные особенности</w:t>
      </w:r>
    </w:p>
    <w:p w:rsidR="005B7677" w:rsidRPr="00AA1938" w:rsidRDefault="005B7677" w:rsidP="005B7677">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8"/>
          <w:lang w:eastAsia="ru-RU"/>
        </w:rPr>
        <w:t>Особенностью данной программы является предоставление возможности самореализации личности через воплощение творческого замысла и художественно-практической деятельности учащегося, творческий дифференцированный подход к процессу обучения.</w:t>
      </w:r>
    </w:p>
    <w:p w:rsidR="005B7677" w:rsidRPr="0007689C" w:rsidRDefault="005B7677" w:rsidP="005B767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Особенностью декоративно-прикладной деятельности в практической работе является непритязательность в оборудовании. При изготовлении объектов используется глина, пластилин, гуашь.</w:t>
      </w:r>
    </w:p>
    <w:p w:rsidR="005B7677" w:rsidRPr="002C6CBC" w:rsidRDefault="005B7677" w:rsidP="005B767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2C6CBC">
        <w:rPr>
          <w:rFonts w:ascii="Times New Roman" w:eastAsia="Times New Roman" w:hAnsi="Times New Roman" w:cs="Times New Roman"/>
          <w:b/>
          <w:bCs/>
          <w:color w:val="000000"/>
          <w:sz w:val="28"/>
          <w:szCs w:val="28"/>
          <w:lang w:eastAsia="ru-RU"/>
        </w:rPr>
        <w:t xml:space="preserve">Адресат программы </w:t>
      </w:r>
    </w:p>
    <w:p w:rsidR="005B7677" w:rsidRPr="002C6CBC" w:rsidRDefault="005B7677" w:rsidP="005B767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2C6CBC">
        <w:rPr>
          <w:rFonts w:ascii="Times New Roman" w:eastAsia="Times New Roman" w:hAnsi="Times New Roman" w:cs="Times New Roman"/>
          <w:color w:val="000000"/>
          <w:sz w:val="28"/>
          <w:szCs w:val="28"/>
          <w:lang w:eastAsia="ru-RU"/>
        </w:rPr>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r w:rsidRPr="002C6CBC">
        <w:rPr>
          <w:rFonts w:ascii="Times New Roman" w:eastAsia="Times New Roman" w:hAnsi="Times New Roman" w:cs="Times New Roman"/>
          <w:color w:val="000000"/>
          <w:sz w:val="28"/>
          <w:szCs w:val="28"/>
          <w:lang w:eastAsia="ru-RU"/>
        </w:rPr>
        <w:tab/>
      </w:r>
    </w:p>
    <w:p w:rsidR="005B7677" w:rsidRPr="002C6CBC" w:rsidRDefault="005B7677" w:rsidP="005B7677">
      <w:pPr>
        <w:widowControl w:val="0"/>
        <w:overflowPunct w:val="0"/>
        <w:autoSpaceDE w:val="0"/>
        <w:autoSpaceDN w:val="0"/>
        <w:adjustRightInd w:val="0"/>
        <w:spacing w:after="0" w:line="240" w:lineRule="auto"/>
        <w:ind w:right="-11"/>
        <w:jc w:val="both"/>
        <w:textAlignment w:val="baseline"/>
        <w:rPr>
          <w:rFonts w:ascii="Times New Roman" w:eastAsia="Times New Roman" w:hAnsi="Times New Roman" w:cs="Times New Roman"/>
          <w:color w:val="000000"/>
          <w:sz w:val="28"/>
          <w:szCs w:val="28"/>
          <w:lang w:eastAsia="ru-RU"/>
        </w:rPr>
      </w:pPr>
      <w:r w:rsidRPr="002C6CBC">
        <w:rPr>
          <w:rFonts w:ascii="Times New Roman" w:eastAsia="Times New Roman" w:hAnsi="Times New Roman" w:cs="Times New Roman"/>
          <w:color w:val="000000"/>
          <w:sz w:val="28"/>
          <w:szCs w:val="28"/>
          <w:lang w:eastAsia="ru-RU"/>
        </w:rPr>
        <w:t xml:space="preserve">Набор в ансамбль осуществляется без специальной подготовки, от обучающихся </w:t>
      </w:r>
      <w:r w:rsidRPr="002C6CBC">
        <w:rPr>
          <w:rFonts w:ascii="Times New Roman" w:eastAsia="Times New Roman" w:hAnsi="Times New Roman" w:cs="Times New Roman"/>
          <w:color w:val="000000"/>
          <w:sz w:val="28"/>
          <w:szCs w:val="28"/>
          <w:lang w:eastAsia="ru-RU"/>
        </w:rPr>
        <w:lastRenderedPageBreak/>
        <w:t>не требуется специальных знаний и умений.</w:t>
      </w:r>
    </w:p>
    <w:bookmarkEnd w:id="0"/>
    <w:p w:rsidR="005B7677" w:rsidRPr="002C6CBC" w:rsidRDefault="005B7677" w:rsidP="005B7677">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r w:rsidRPr="002C6CBC">
        <w:rPr>
          <w:rFonts w:ascii="Times New Roman" w:eastAsia="Times New Roman" w:hAnsi="Times New Roman" w:cs="Times New Roman"/>
          <w:b/>
          <w:bCs/>
          <w:color w:val="000000"/>
          <w:sz w:val="28"/>
          <w:szCs w:val="28"/>
          <w:lang w:eastAsia="ru-RU"/>
        </w:rPr>
        <w:t>Режим занятий</w:t>
      </w:r>
    </w:p>
    <w:p w:rsidR="005B7677" w:rsidRPr="002C6CBC" w:rsidRDefault="005B7677" w:rsidP="005B7677">
      <w:pPr>
        <w:spacing w:after="0" w:line="240" w:lineRule="auto"/>
        <w:ind w:firstLine="708"/>
        <w:jc w:val="both"/>
        <w:rPr>
          <w:rFonts w:ascii="Times New Roman" w:eastAsia="+mn-ea" w:hAnsi="Times New Roman" w:cs="Times New Roman"/>
          <w:b/>
          <w:kern w:val="24"/>
          <w:sz w:val="28"/>
          <w:szCs w:val="28"/>
        </w:rPr>
      </w:pPr>
      <w:r w:rsidRPr="002C6CBC">
        <w:rPr>
          <w:rFonts w:ascii="Times New Roman" w:eastAsia="+mn-ea" w:hAnsi="Times New Roman" w:cs="Times New Roman"/>
          <w:kern w:val="24"/>
          <w:sz w:val="28"/>
          <w:szCs w:val="28"/>
        </w:rPr>
        <w:t xml:space="preserve">Продолжительность и режим занятий в образцовом детском коллективе - ансамбле спортивного бального танца «Фламенко» устанавливается локальным нормативным актом в соответствии с </w:t>
      </w:r>
      <w:bookmarkStart w:id="1" w:name="_Hlk112761067"/>
      <w:r w:rsidRPr="002C6CBC">
        <w:rPr>
          <w:rFonts w:ascii="Times New Roman" w:eastAsia="Calibri" w:hAnsi="Times New Roman" w:cs="Times New Roman"/>
          <w:bCs/>
          <w:sz w:val="28"/>
          <w:szCs w:val="28"/>
        </w:rPr>
        <w:t xml:space="preserve">Санитарно-эпидемиологическими требованиями </w:t>
      </w:r>
      <w:bookmarkEnd w:id="1"/>
      <w:r w:rsidRPr="002C6CBC">
        <w:rPr>
          <w:rFonts w:ascii="Times New Roman" w:eastAsia="Calibri" w:hAnsi="Times New Roman" w:cs="Times New Roman"/>
          <w:bCs/>
          <w:sz w:val="28"/>
          <w:szCs w:val="28"/>
        </w:rPr>
        <w:t>к организациям воспитания и обучения, отдыха и оздоровления детей и молодежи.</w:t>
      </w:r>
    </w:p>
    <w:p w:rsidR="005B7677" w:rsidRPr="002C6CBC" w:rsidRDefault="005B7677" w:rsidP="005B767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2C6CBC">
        <w:rPr>
          <w:rFonts w:ascii="Times New Roman" w:eastAsia="+mn-ea" w:hAnsi="Times New Roman" w:cs="Times New Roman"/>
          <w:b/>
          <w:kern w:val="24"/>
          <w:sz w:val="28"/>
          <w:szCs w:val="28"/>
        </w:rPr>
        <w:tab/>
      </w:r>
      <w:r w:rsidRPr="002C6CBC">
        <w:rPr>
          <w:rFonts w:ascii="Times New Roman" w:eastAsia="Times New Roman" w:hAnsi="Times New Roman" w:cs="Times New Roman"/>
          <w:color w:val="000000"/>
          <w:sz w:val="28"/>
          <w:szCs w:val="28"/>
          <w:lang w:eastAsia="ru-RU"/>
        </w:rPr>
        <w:t xml:space="preserve">Занятия проводятся три раза в неделю по два часа. Продолжительность         одного занятия составляет 30 минут. </w:t>
      </w:r>
      <w:r w:rsidRPr="002C6CBC">
        <w:rPr>
          <w:rFonts w:ascii="Times New Roman" w:eastAsia="+mn-ea" w:hAnsi="Times New Roman" w:cs="Times New Roman"/>
          <w:kern w:val="24"/>
          <w:sz w:val="28"/>
          <w:szCs w:val="28"/>
          <w:lang w:eastAsia="ru-RU"/>
        </w:rPr>
        <w:t xml:space="preserve">После 30 минут занятий организовывается обязательный перерыв длительностью 10 минут для проветривания помещения и отдыха учащихся. </w:t>
      </w:r>
    </w:p>
    <w:p w:rsidR="005B7677" w:rsidRPr="002C6CBC" w:rsidRDefault="005B7677" w:rsidP="005B7677">
      <w:pPr>
        <w:spacing w:after="0" w:line="240" w:lineRule="auto"/>
        <w:jc w:val="both"/>
        <w:rPr>
          <w:rFonts w:ascii="Times New Roman" w:eastAsia="+mn-ea" w:hAnsi="Times New Roman" w:cs="Times New Roman"/>
          <w:b/>
          <w:kern w:val="24"/>
          <w:sz w:val="28"/>
          <w:szCs w:val="28"/>
        </w:rPr>
      </w:pPr>
      <w:r w:rsidRPr="002C6CBC">
        <w:rPr>
          <w:rFonts w:ascii="Times New Roman" w:eastAsia="+mn-ea" w:hAnsi="Times New Roman" w:cs="Times New Roman"/>
          <w:b/>
          <w:kern w:val="24"/>
          <w:sz w:val="28"/>
          <w:szCs w:val="28"/>
        </w:rPr>
        <w:tab/>
      </w:r>
      <w:r w:rsidRPr="002C6CBC">
        <w:rPr>
          <w:rFonts w:ascii="Times New Roman" w:eastAsia="+mn-ea" w:hAnsi="Times New Roman" w:cs="Times New Roman"/>
          <w:kern w:val="24"/>
          <w:sz w:val="28"/>
          <w:szCs w:val="28"/>
        </w:rPr>
        <w:t>Общее количество часов в неделю по программе - 6 часов для одной группы учащихся в</w:t>
      </w:r>
      <w:r w:rsidRPr="002C6CBC">
        <w:rPr>
          <w:rFonts w:ascii="Times New Roman" w:eastAsia="Calibri" w:hAnsi="Times New Roman" w:cs="Times New Roman"/>
          <w:sz w:val="28"/>
          <w:szCs w:val="28"/>
          <w:bdr w:val="none" w:sz="0" w:space="0" w:color="auto" w:frame="1"/>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5B7677" w:rsidRPr="002C6CBC" w:rsidRDefault="005B7677" w:rsidP="005B7677">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2C6CBC">
        <w:rPr>
          <w:rFonts w:ascii="Times New Roman" w:eastAsia="Times New Roman" w:hAnsi="Times New Roman" w:cs="Times New Roman"/>
          <w:color w:val="000000"/>
          <w:sz w:val="28"/>
          <w:szCs w:val="28"/>
          <w:lang w:eastAsia="ru-RU"/>
        </w:rPr>
        <w:t xml:space="preserve">Сроки реализации программы-01.09.2022-31.05.2023. </w:t>
      </w:r>
    </w:p>
    <w:p w:rsidR="005B7677" w:rsidRPr="002C6CBC" w:rsidRDefault="005B7677" w:rsidP="005B7677">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2C6CBC">
        <w:rPr>
          <w:rFonts w:ascii="Times New Roman" w:eastAsia="Times New Roman" w:hAnsi="Times New Roman" w:cs="Times New Roman"/>
          <w:sz w:val="28"/>
          <w:szCs w:val="28"/>
          <w:lang w:eastAsia="ru-RU"/>
        </w:rPr>
        <w:t xml:space="preserve">Объем программы-216 часов (в том числе: теория-59 час., практика-157 час.) </w:t>
      </w:r>
      <w:bookmarkStart w:id="2" w:name="_Hlk113268199"/>
      <w:r w:rsidRPr="002C6CBC">
        <w:rPr>
          <w:rFonts w:ascii="Times New Roman" w:eastAsia="Times New Roman" w:hAnsi="Times New Roman" w:cs="Times New Roman"/>
          <w:color w:val="000000"/>
          <w:sz w:val="28"/>
          <w:szCs w:val="28"/>
          <w:lang w:eastAsia="ru-RU"/>
        </w:rPr>
        <w:t>36 недель/9 месяцев/1 год</w:t>
      </w:r>
      <w:bookmarkEnd w:id="2"/>
    </w:p>
    <w:p w:rsidR="005B7677" w:rsidRPr="002C6CBC" w:rsidRDefault="005B7677" w:rsidP="005B767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6CBC">
        <w:rPr>
          <w:rFonts w:ascii="Times New Roman" w:eastAsia="Times New Roman" w:hAnsi="Times New Roman" w:cs="Times New Roman"/>
          <w:sz w:val="28"/>
          <w:szCs w:val="28"/>
          <w:lang w:eastAsia="ru-RU"/>
        </w:rPr>
        <w:t>Форма обучения - очная</w:t>
      </w:r>
    </w:p>
    <w:p w:rsidR="005B7677" w:rsidRPr="002C6CBC" w:rsidRDefault="005B7677" w:rsidP="005B767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6CBC">
        <w:rPr>
          <w:rFonts w:ascii="Times New Roman" w:eastAsia="Times New Roman" w:hAnsi="Times New Roman" w:cs="Times New Roman"/>
          <w:sz w:val="28"/>
          <w:szCs w:val="28"/>
          <w:lang w:eastAsia="ru-RU"/>
        </w:rPr>
        <w:t>Особенности организации образовательного процесса - язык реализации программы - государственный русский</w:t>
      </w:r>
    </w:p>
    <w:p w:rsidR="005B7677" w:rsidRPr="002C6CBC" w:rsidRDefault="005B7677" w:rsidP="005B767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6CBC">
        <w:rPr>
          <w:rFonts w:ascii="Times New Roman" w:eastAsia="Times New Roman" w:hAnsi="Times New Roman" w:cs="Times New Roman"/>
          <w:sz w:val="28"/>
          <w:szCs w:val="28"/>
          <w:lang w:eastAsia="ru-RU"/>
        </w:rPr>
        <w:t>Целевая аудитория по возрасту-</w:t>
      </w:r>
      <w:r>
        <w:rPr>
          <w:rFonts w:ascii="Times New Roman" w:eastAsia="Times New Roman" w:hAnsi="Times New Roman" w:cs="Times New Roman"/>
          <w:sz w:val="28"/>
          <w:szCs w:val="28"/>
          <w:lang w:eastAsia="ru-RU"/>
        </w:rPr>
        <w:t>10-14</w:t>
      </w:r>
      <w:r w:rsidRPr="002C6CBC">
        <w:rPr>
          <w:rFonts w:ascii="Times New Roman" w:eastAsia="Times New Roman" w:hAnsi="Times New Roman" w:cs="Times New Roman"/>
          <w:sz w:val="28"/>
          <w:szCs w:val="28"/>
          <w:lang w:eastAsia="ru-RU"/>
        </w:rPr>
        <w:t xml:space="preserve"> лет.</w:t>
      </w:r>
    </w:p>
    <w:p w:rsidR="005B7677" w:rsidRDefault="005B7677" w:rsidP="005B7677">
      <w:pPr>
        <w:widowControl w:val="0"/>
        <w:overflowPunct w:val="0"/>
        <w:autoSpaceDE w:val="0"/>
        <w:autoSpaceDN w:val="0"/>
        <w:adjustRightInd w:val="0"/>
        <w:spacing w:after="0" w:line="240" w:lineRule="auto"/>
        <w:ind w:right="-11" w:firstLine="567"/>
        <w:jc w:val="both"/>
        <w:textAlignment w:val="baseline"/>
        <w:rPr>
          <w:rFonts w:ascii="Times New Roman" w:eastAsia="Times New Roman" w:hAnsi="Times New Roman" w:cs="Times New Roman"/>
          <w:b/>
          <w:bCs/>
          <w:color w:val="000000"/>
          <w:sz w:val="28"/>
          <w:szCs w:val="28"/>
          <w:lang w:eastAsia="ru-RU"/>
        </w:rPr>
      </w:pPr>
    </w:p>
    <w:p w:rsidR="00DF0750" w:rsidRPr="00B0016E" w:rsidRDefault="00DF0750" w:rsidP="00DF0750">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D2103" w:rsidRPr="0007689C" w:rsidRDefault="001D2103" w:rsidP="001D2103">
      <w:pPr>
        <w:spacing w:after="0" w:line="240" w:lineRule="auto"/>
        <w:ind w:right="-12" w:firstLine="561"/>
        <w:jc w:val="center"/>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1.2.</w:t>
      </w:r>
      <w:r w:rsidRPr="0007689C">
        <w:rPr>
          <w:rFonts w:ascii="Times New Roman" w:eastAsia="Times New Roman" w:hAnsi="Times New Roman" w:cs="Times New Roman"/>
          <w:b/>
          <w:color w:val="000000"/>
          <w:sz w:val="28"/>
          <w:szCs w:val="28"/>
          <w:lang w:eastAsia="ru-RU"/>
        </w:rPr>
        <w:tab/>
      </w:r>
      <w:r w:rsidRPr="0007689C">
        <w:rPr>
          <w:rFonts w:ascii="Times New Roman" w:eastAsia="Times New Roman" w:hAnsi="Times New Roman" w:cs="Times New Roman" w:hint="eastAsia"/>
          <w:b/>
          <w:color w:val="000000"/>
          <w:sz w:val="28"/>
          <w:szCs w:val="28"/>
          <w:lang w:eastAsia="ru-RU"/>
        </w:rPr>
        <w:t>Цель</w:t>
      </w:r>
      <w:r w:rsidRPr="0007689C">
        <w:rPr>
          <w:rFonts w:ascii="Times New Roman" w:eastAsia="Times New Roman" w:hAnsi="Times New Roman" w:cs="Times New Roman"/>
          <w:b/>
          <w:color w:val="000000"/>
          <w:sz w:val="28"/>
          <w:szCs w:val="28"/>
          <w:lang w:eastAsia="ru-RU"/>
        </w:rPr>
        <w:t xml:space="preserve"> </w:t>
      </w:r>
      <w:r w:rsidRPr="0007689C">
        <w:rPr>
          <w:rFonts w:ascii="Times New Roman" w:eastAsia="Times New Roman" w:hAnsi="Times New Roman" w:cs="Times New Roman" w:hint="eastAsia"/>
          <w:b/>
          <w:color w:val="000000"/>
          <w:sz w:val="28"/>
          <w:szCs w:val="28"/>
          <w:lang w:eastAsia="ru-RU"/>
        </w:rPr>
        <w:t>и</w:t>
      </w:r>
      <w:r w:rsidRPr="0007689C">
        <w:rPr>
          <w:rFonts w:ascii="Times New Roman" w:eastAsia="Times New Roman" w:hAnsi="Times New Roman" w:cs="Times New Roman"/>
          <w:b/>
          <w:color w:val="000000"/>
          <w:sz w:val="28"/>
          <w:szCs w:val="28"/>
          <w:lang w:eastAsia="ru-RU"/>
        </w:rPr>
        <w:t xml:space="preserve"> </w:t>
      </w:r>
      <w:r w:rsidRPr="0007689C">
        <w:rPr>
          <w:rFonts w:ascii="Times New Roman" w:eastAsia="Times New Roman" w:hAnsi="Times New Roman" w:cs="Times New Roman" w:hint="eastAsia"/>
          <w:b/>
          <w:color w:val="000000"/>
          <w:sz w:val="28"/>
          <w:szCs w:val="28"/>
          <w:lang w:eastAsia="ru-RU"/>
        </w:rPr>
        <w:t>задачи</w:t>
      </w:r>
      <w:r w:rsidRPr="0007689C">
        <w:rPr>
          <w:rFonts w:ascii="Times New Roman" w:eastAsia="Times New Roman" w:hAnsi="Times New Roman" w:cs="Times New Roman"/>
          <w:b/>
          <w:color w:val="000000"/>
          <w:sz w:val="28"/>
          <w:szCs w:val="28"/>
          <w:lang w:eastAsia="ru-RU"/>
        </w:rPr>
        <w:t xml:space="preserve"> </w:t>
      </w:r>
      <w:r w:rsidRPr="0007689C">
        <w:rPr>
          <w:rFonts w:ascii="Times New Roman" w:eastAsia="Times New Roman" w:hAnsi="Times New Roman" w:cs="Times New Roman" w:hint="eastAsia"/>
          <w:b/>
          <w:color w:val="000000"/>
          <w:sz w:val="28"/>
          <w:szCs w:val="28"/>
          <w:lang w:eastAsia="ru-RU"/>
        </w:rPr>
        <w:t>программы</w:t>
      </w:r>
    </w:p>
    <w:p w:rsidR="00C347AD" w:rsidRDefault="00C347AD" w:rsidP="00C347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D2103" w:rsidRPr="0007689C">
        <w:rPr>
          <w:rFonts w:ascii="Times New Roman" w:eastAsia="Times New Roman" w:hAnsi="Times New Roman" w:cs="Times New Roman"/>
          <w:b/>
          <w:color w:val="000000"/>
          <w:sz w:val="28"/>
          <w:szCs w:val="28"/>
          <w:lang w:eastAsia="ru-RU"/>
        </w:rPr>
        <w:t xml:space="preserve">Цель </w:t>
      </w:r>
      <w:r w:rsidR="001D2103" w:rsidRPr="0007689C">
        <w:rPr>
          <w:rFonts w:ascii="Times New Roman" w:eastAsia="Times New Roman" w:hAnsi="Times New Roman" w:cs="Times New Roman"/>
          <w:color w:val="000000"/>
          <w:sz w:val="28"/>
          <w:szCs w:val="28"/>
          <w:lang w:eastAsia="ru-RU"/>
        </w:rPr>
        <w:t xml:space="preserve">- </w:t>
      </w:r>
      <w:r w:rsidR="001D2103" w:rsidRPr="00C347AD">
        <w:rPr>
          <w:rFonts w:ascii="Times New Roman" w:eastAsia="Times New Roman" w:hAnsi="Times New Roman" w:cs="Times New Roman"/>
          <w:color w:val="000000"/>
          <w:sz w:val="28"/>
          <w:szCs w:val="28"/>
          <w:lang w:eastAsia="ru-RU"/>
        </w:rPr>
        <w:t xml:space="preserve">развития творческих способностей, формирования художественной культуры и творческой самореализации детей, посредством работы с природным материалом – глиной. </w:t>
      </w:r>
    </w:p>
    <w:p w:rsidR="001D2103" w:rsidRPr="0085382A" w:rsidRDefault="001D2103" w:rsidP="001D2103">
      <w:pPr>
        <w:spacing w:after="0" w:line="240" w:lineRule="auto"/>
        <w:ind w:right="-12" w:firstLine="561"/>
        <w:jc w:val="both"/>
        <w:rPr>
          <w:rFonts w:ascii="Times New Roman" w:eastAsia="Times New Roman" w:hAnsi="Times New Roman" w:cs="Times New Roman"/>
          <w:color w:val="000000"/>
          <w:sz w:val="28"/>
          <w:szCs w:val="28"/>
          <w:lang w:eastAsia="ru-RU"/>
        </w:rPr>
      </w:pPr>
      <w:r w:rsidRPr="0085382A">
        <w:rPr>
          <w:rFonts w:ascii="Times New Roman" w:eastAsia="Times New Roman" w:hAnsi="Times New Roman" w:cs="Times New Roman"/>
          <w:b/>
          <w:color w:val="000000"/>
          <w:sz w:val="28"/>
          <w:szCs w:val="28"/>
          <w:lang w:eastAsia="ru-RU"/>
        </w:rPr>
        <w:t>Задачи</w:t>
      </w:r>
    </w:p>
    <w:p w:rsidR="001D2103" w:rsidRDefault="001D2103" w:rsidP="001D2103">
      <w:pPr>
        <w:overflowPunct w:val="0"/>
        <w:autoSpaceDE w:val="0"/>
        <w:autoSpaceDN w:val="0"/>
        <w:adjustRightInd w:val="0"/>
        <w:spacing w:after="0" w:line="240" w:lineRule="auto"/>
        <w:ind w:left="360"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Воспитательные:</w:t>
      </w:r>
    </w:p>
    <w:p w:rsidR="001D2103" w:rsidRPr="0007689C" w:rsidRDefault="001D2103" w:rsidP="001D2103">
      <w:pPr>
        <w:pStyle w:val="af1"/>
        <w:numPr>
          <w:ilvl w:val="0"/>
          <w:numId w:val="9"/>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0"/>
          <w:lang w:eastAsia="ru-RU"/>
        </w:rPr>
        <w:t>воспитание трудолюбия и уважительного отношения к труду;</w:t>
      </w:r>
    </w:p>
    <w:p w:rsidR="001D2103" w:rsidRPr="0007689C" w:rsidRDefault="001D2103" w:rsidP="001D2103">
      <w:pPr>
        <w:pStyle w:val="af1"/>
        <w:numPr>
          <w:ilvl w:val="0"/>
          <w:numId w:val="9"/>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0"/>
          <w:lang w:eastAsia="ru-RU"/>
        </w:rPr>
        <w:t>воспитание культуры труда и художественного вкуса, создание условий для формирования культуры общения в процессе труда;</w:t>
      </w:r>
    </w:p>
    <w:p w:rsidR="001D2103" w:rsidRPr="0007689C" w:rsidRDefault="001D2103" w:rsidP="001D2103">
      <w:pPr>
        <w:pStyle w:val="af1"/>
        <w:numPr>
          <w:ilvl w:val="0"/>
          <w:numId w:val="9"/>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color w:val="000000"/>
          <w:sz w:val="28"/>
          <w:szCs w:val="20"/>
          <w:lang w:eastAsia="ru-RU"/>
        </w:rPr>
        <w:t xml:space="preserve">воспитание любви к </w:t>
      </w:r>
      <w:r>
        <w:rPr>
          <w:rFonts w:ascii="Times New Roman" w:eastAsia="Times New Roman" w:hAnsi="Times New Roman" w:cs="Times New Roman"/>
          <w:color w:val="000000"/>
          <w:sz w:val="28"/>
          <w:szCs w:val="20"/>
          <w:lang w:eastAsia="ru-RU"/>
        </w:rPr>
        <w:t>родному краю посредством лепки романовской игрушки</w:t>
      </w:r>
      <w:r w:rsidRPr="0007689C">
        <w:rPr>
          <w:rFonts w:ascii="Times New Roman" w:eastAsia="Times New Roman" w:hAnsi="Times New Roman" w:cs="Times New Roman"/>
          <w:color w:val="000000"/>
          <w:sz w:val="28"/>
          <w:szCs w:val="20"/>
          <w:lang w:eastAsia="ru-RU"/>
        </w:rPr>
        <w:t>.</w:t>
      </w:r>
    </w:p>
    <w:p w:rsidR="001D2103" w:rsidRDefault="001D2103" w:rsidP="001D2103">
      <w:pPr>
        <w:overflowPunct w:val="0"/>
        <w:autoSpaceDE w:val="0"/>
        <w:autoSpaceDN w:val="0"/>
        <w:adjustRightInd w:val="0"/>
        <w:spacing w:after="0" w:line="240" w:lineRule="auto"/>
        <w:ind w:left="360"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Развивающие:</w:t>
      </w:r>
    </w:p>
    <w:p w:rsidR="001D2103" w:rsidRPr="0007689C" w:rsidRDefault="001D2103" w:rsidP="001D2103">
      <w:pPr>
        <w:pStyle w:val="af1"/>
        <w:numPr>
          <w:ilvl w:val="0"/>
          <w:numId w:val="10"/>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hint="eastAsia"/>
          <w:color w:val="000000"/>
          <w:sz w:val="28"/>
          <w:szCs w:val="20"/>
          <w:lang w:eastAsia="ru-RU"/>
        </w:rPr>
        <w:t>формирование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развитие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творческих</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способностей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учащихся</w:t>
      </w:r>
      <w:r w:rsidRPr="0007689C">
        <w:rPr>
          <w:rFonts w:ascii="Times New Roman" w:eastAsia="Times New Roman" w:hAnsi="Times New Roman" w:cs="Times New Roman"/>
          <w:color w:val="000000"/>
          <w:sz w:val="28"/>
          <w:szCs w:val="20"/>
          <w:lang w:eastAsia="ru-RU"/>
        </w:rPr>
        <w:t>;</w:t>
      </w:r>
    </w:p>
    <w:p w:rsidR="001D2103" w:rsidRPr="0007689C" w:rsidRDefault="001D2103" w:rsidP="001D2103">
      <w:pPr>
        <w:pStyle w:val="af1"/>
        <w:numPr>
          <w:ilvl w:val="0"/>
          <w:numId w:val="10"/>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hint="eastAsia"/>
          <w:color w:val="000000"/>
          <w:sz w:val="28"/>
          <w:szCs w:val="20"/>
          <w:lang w:eastAsia="ru-RU"/>
        </w:rPr>
        <w:t>формирование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эстетического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художественного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вкуса</w:t>
      </w:r>
      <w:r w:rsidRPr="0007689C">
        <w:rPr>
          <w:rFonts w:ascii="Times New Roman" w:eastAsia="Times New Roman" w:hAnsi="Times New Roman" w:cs="Times New Roman"/>
          <w:color w:val="000000"/>
          <w:sz w:val="28"/>
          <w:szCs w:val="20"/>
          <w:lang w:eastAsia="ru-RU"/>
        </w:rPr>
        <w:t>;</w:t>
      </w:r>
    </w:p>
    <w:p w:rsidR="001D2103" w:rsidRPr="0007689C" w:rsidRDefault="001D2103" w:rsidP="001D2103">
      <w:pPr>
        <w:pStyle w:val="af1"/>
        <w:numPr>
          <w:ilvl w:val="0"/>
          <w:numId w:val="10"/>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hint="eastAsia"/>
          <w:color w:val="000000"/>
          <w:sz w:val="28"/>
          <w:szCs w:val="20"/>
          <w:lang w:eastAsia="ru-RU"/>
        </w:rPr>
        <w:t>развитие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способностей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самопознанию</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самоопределению</w:t>
      </w:r>
      <w:r>
        <w:rPr>
          <w:rFonts w:ascii="Times New Roman" w:eastAsia="Times New Roman" w:hAnsi="Times New Roman" w:cs="Times New Roman"/>
          <w:color w:val="000000"/>
          <w:sz w:val="28"/>
          <w:szCs w:val="20"/>
          <w:lang w:eastAsia="ru-RU"/>
        </w:rPr>
        <w:t>.</w:t>
      </w:r>
    </w:p>
    <w:p w:rsidR="001D2103" w:rsidRDefault="001D2103" w:rsidP="001D2103">
      <w:pPr>
        <w:overflowPunct w:val="0"/>
        <w:autoSpaceDE w:val="0"/>
        <w:autoSpaceDN w:val="0"/>
        <w:adjustRightInd w:val="0"/>
        <w:spacing w:after="0" w:line="240" w:lineRule="auto"/>
        <w:ind w:left="360" w:right="-12"/>
        <w:jc w:val="both"/>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Образовательные:</w:t>
      </w:r>
    </w:p>
    <w:p w:rsidR="001D2103" w:rsidRPr="00F879C6" w:rsidRDefault="001D2103" w:rsidP="001D2103">
      <w:pPr>
        <w:pStyle w:val="af1"/>
        <w:numPr>
          <w:ilvl w:val="0"/>
          <w:numId w:val="11"/>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F879C6">
        <w:rPr>
          <w:rFonts w:ascii="Times New Roman" w:hAnsi="Times New Roman" w:cs="Times New Roman"/>
          <w:color w:val="333333"/>
          <w:sz w:val="28"/>
          <w:szCs w:val="28"/>
          <w:shd w:val="clear" w:color="auto" w:fill="FFFFFF"/>
        </w:rPr>
        <w:t>расширение, углубление и систематизация знаний об истории возникновения </w:t>
      </w:r>
      <w:r w:rsidRPr="00F879C6">
        <w:rPr>
          <w:rFonts w:ascii="Times New Roman" w:hAnsi="Times New Roman" w:cs="Times New Roman"/>
          <w:bCs/>
          <w:color w:val="333333"/>
          <w:sz w:val="28"/>
          <w:szCs w:val="28"/>
          <w:shd w:val="clear" w:color="auto" w:fill="FFFFFF"/>
        </w:rPr>
        <w:t>глиняной</w:t>
      </w:r>
      <w:r>
        <w:rPr>
          <w:rFonts w:ascii="Times New Roman" w:hAnsi="Times New Roman" w:cs="Times New Roman"/>
          <w:color w:val="333333"/>
          <w:sz w:val="28"/>
          <w:szCs w:val="28"/>
          <w:shd w:val="clear" w:color="auto" w:fill="FFFFFF"/>
        </w:rPr>
        <w:t> </w:t>
      </w:r>
      <w:proofErr w:type="spellStart"/>
      <w:r>
        <w:rPr>
          <w:rFonts w:ascii="Times New Roman" w:hAnsi="Times New Roman" w:cs="Times New Roman"/>
          <w:color w:val="333333"/>
          <w:sz w:val="28"/>
          <w:szCs w:val="28"/>
          <w:shd w:val="clear" w:color="auto" w:fill="FFFFFF"/>
        </w:rPr>
        <w:t>фил</w:t>
      </w:r>
      <w:r w:rsidRPr="00F879C6">
        <w:rPr>
          <w:rFonts w:ascii="Times New Roman" w:hAnsi="Times New Roman" w:cs="Times New Roman"/>
          <w:color w:val="333333"/>
          <w:sz w:val="28"/>
          <w:szCs w:val="28"/>
          <w:shd w:val="clear" w:color="auto" w:fill="FFFFFF"/>
        </w:rPr>
        <w:t>имоновской</w:t>
      </w:r>
      <w:proofErr w:type="spellEnd"/>
      <w:r w:rsidRPr="00F879C6">
        <w:rPr>
          <w:rFonts w:ascii="Times New Roman" w:hAnsi="Times New Roman" w:cs="Times New Roman"/>
          <w:color w:val="333333"/>
          <w:sz w:val="28"/>
          <w:szCs w:val="28"/>
          <w:shd w:val="clear" w:color="auto" w:fill="FFFFFF"/>
        </w:rPr>
        <w:t> </w:t>
      </w:r>
      <w:r w:rsidRPr="00F879C6">
        <w:rPr>
          <w:rFonts w:ascii="Times New Roman" w:hAnsi="Times New Roman" w:cs="Times New Roman"/>
          <w:bCs/>
          <w:color w:val="333333"/>
          <w:sz w:val="28"/>
          <w:szCs w:val="28"/>
          <w:shd w:val="clear" w:color="auto" w:fill="FFFFFF"/>
        </w:rPr>
        <w:t>игрушки</w:t>
      </w:r>
    </w:p>
    <w:p w:rsidR="001D2103" w:rsidRPr="0007689C" w:rsidRDefault="001D2103" w:rsidP="001D2103">
      <w:pPr>
        <w:pStyle w:val="af1"/>
        <w:numPr>
          <w:ilvl w:val="0"/>
          <w:numId w:val="11"/>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обучение приемам художественной </w:t>
      </w:r>
      <w:proofErr w:type="gramStart"/>
      <w:r>
        <w:rPr>
          <w:rFonts w:ascii="Times New Roman" w:eastAsia="Times New Roman" w:hAnsi="Times New Roman" w:cs="Times New Roman"/>
          <w:color w:val="000000"/>
          <w:sz w:val="28"/>
          <w:szCs w:val="20"/>
          <w:lang w:eastAsia="ru-RU"/>
        </w:rPr>
        <w:t xml:space="preserve">росписи </w:t>
      </w:r>
      <w:r w:rsidRPr="0007689C">
        <w:rPr>
          <w:rFonts w:ascii="Times New Roman" w:eastAsia="Times New Roman" w:hAnsi="Times New Roman" w:cs="Times New Roman"/>
          <w:color w:val="000000"/>
          <w:sz w:val="28"/>
          <w:szCs w:val="20"/>
          <w:lang w:eastAsia="ru-RU"/>
        </w:rPr>
        <w:t xml:space="preserve"> с</w:t>
      </w:r>
      <w:proofErr w:type="gramEnd"/>
      <w:r w:rsidRPr="0007689C">
        <w:rPr>
          <w:rFonts w:ascii="Times New Roman" w:eastAsia="Times New Roman" w:hAnsi="Times New Roman" w:cs="Times New Roman"/>
          <w:color w:val="000000"/>
          <w:sz w:val="28"/>
          <w:szCs w:val="20"/>
          <w:lang w:eastAsia="ru-RU"/>
        </w:rPr>
        <w:t xml:space="preserve"> элементами дизайна;</w:t>
      </w:r>
    </w:p>
    <w:p w:rsidR="001D2103" w:rsidRPr="00480DA2" w:rsidRDefault="001D2103" w:rsidP="001D2103">
      <w:pPr>
        <w:pStyle w:val="af1"/>
        <w:numPr>
          <w:ilvl w:val="0"/>
          <w:numId w:val="11"/>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обучение приемам и правилам декорирования готовых изделий.</w:t>
      </w:r>
    </w:p>
    <w:p w:rsidR="001D2103" w:rsidRDefault="001D2103" w:rsidP="001D2103">
      <w:pPr>
        <w:overflowPunct w:val="0"/>
        <w:autoSpaceDE w:val="0"/>
        <w:autoSpaceDN w:val="0"/>
        <w:adjustRightInd w:val="0"/>
        <w:spacing w:after="0" w:line="240" w:lineRule="auto"/>
        <w:ind w:right="-12" w:firstLine="567"/>
        <w:jc w:val="center"/>
        <w:textAlignment w:val="baseline"/>
        <w:rPr>
          <w:rFonts w:ascii="Times New Roman" w:eastAsia="Times New Roman" w:hAnsi="Times New Roman" w:cs="Times New Roman"/>
          <w:b/>
          <w:color w:val="000000"/>
          <w:sz w:val="28"/>
          <w:szCs w:val="28"/>
          <w:lang w:eastAsia="ru-RU"/>
        </w:rPr>
      </w:pPr>
    </w:p>
    <w:p w:rsidR="002C66ED" w:rsidRDefault="002C66ED" w:rsidP="0022362D">
      <w:pPr>
        <w:shd w:val="clear" w:color="auto" w:fill="FFFFFF"/>
        <w:tabs>
          <w:tab w:val="left" w:pos="3885"/>
          <w:tab w:val="center" w:pos="5271"/>
        </w:tabs>
        <w:spacing w:after="0" w:line="240" w:lineRule="auto"/>
        <w:ind w:left="644"/>
        <w:rPr>
          <w:rFonts w:ascii="Times New Roman" w:eastAsia="Times New Roman" w:hAnsi="Times New Roman" w:cs="Times New Roman"/>
          <w:b/>
          <w:color w:val="000000"/>
          <w:sz w:val="28"/>
          <w:szCs w:val="28"/>
          <w:lang w:eastAsia="ru-RU"/>
        </w:rPr>
      </w:pPr>
    </w:p>
    <w:p w:rsidR="00B871E5" w:rsidRDefault="001D2103" w:rsidP="001D2103">
      <w:pPr>
        <w:shd w:val="clear" w:color="auto" w:fill="FFFFFF"/>
        <w:tabs>
          <w:tab w:val="left" w:pos="3885"/>
          <w:tab w:val="center" w:pos="5271"/>
        </w:tabs>
        <w:spacing w:after="0" w:line="240" w:lineRule="auto"/>
        <w:ind w:left="64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 Содержание программы</w:t>
      </w:r>
    </w:p>
    <w:p w:rsidR="0007689C" w:rsidRDefault="0007689C" w:rsidP="001D2103">
      <w:pPr>
        <w:shd w:val="clear" w:color="auto" w:fill="FFFFFF"/>
        <w:tabs>
          <w:tab w:val="left" w:pos="3885"/>
          <w:tab w:val="center" w:pos="5271"/>
        </w:tabs>
        <w:spacing w:after="0" w:line="240" w:lineRule="auto"/>
        <w:ind w:left="644"/>
        <w:jc w:val="center"/>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Учебный план</w:t>
      </w:r>
    </w:p>
    <w:p w:rsidR="00B871E5" w:rsidRDefault="00B871E5" w:rsidP="001D2103">
      <w:pPr>
        <w:shd w:val="clear" w:color="auto" w:fill="FFFFFF"/>
        <w:tabs>
          <w:tab w:val="left" w:pos="3885"/>
          <w:tab w:val="center" w:pos="5271"/>
        </w:tabs>
        <w:spacing w:after="0" w:line="240" w:lineRule="auto"/>
        <w:ind w:left="644"/>
        <w:jc w:val="center"/>
        <w:rPr>
          <w:rFonts w:ascii="Times New Roman" w:eastAsia="Times New Roman" w:hAnsi="Times New Roman" w:cs="Times New Roman"/>
          <w:b/>
          <w:color w:val="000000"/>
          <w:sz w:val="28"/>
          <w:szCs w:val="28"/>
          <w:lang w:eastAsia="ru-RU"/>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395"/>
        <w:gridCol w:w="870"/>
        <w:gridCol w:w="1317"/>
        <w:gridCol w:w="1278"/>
        <w:gridCol w:w="2472"/>
      </w:tblGrid>
      <w:tr w:rsidR="002753C6" w:rsidRPr="002753C6" w:rsidTr="003C5BE2">
        <w:trPr>
          <w:trHeight w:val="334"/>
          <w:jc w:val="center"/>
        </w:trPr>
        <w:tc>
          <w:tcPr>
            <w:tcW w:w="9937" w:type="dxa"/>
            <w:gridSpan w:val="6"/>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B871E5">
              <w:rPr>
                <w:rFonts w:ascii="Times New Roman" w:eastAsia="Times New Roman" w:hAnsi="Times New Roman" w:cs="Times New Roman"/>
                <w:b/>
                <w:color w:val="000000"/>
                <w:sz w:val="28"/>
                <w:szCs w:val="28"/>
                <w:lang w:eastAsia="ru-RU"/>
              </w:rPr>
              <w:t>Базовый уровень</w:t>
            </w:r>
          </w:p>
        </w:tc>
      </w:tr>
      <w:tr w:rsidR="002753C6" w:rsidRPr="002753C6" w:rsidTr="003C5BE2">
        <w:trPr>
          <w:trHeight w:val="334"/>
          <w:jc w:val="center"/>
        </w:trPr>
        <w:tc>
          <w:tcPr>
            <w:tcW w:w="605"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Вводное занятие</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2</w:t>
            </w:r>
          </w:p>
        </w:tc>
        <w:tc>
          <w:tcPr>
            <w:tcW w:w="2472"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Предварительная</w:t>
            </w:r>
            <w:r w:rsidR="00B871E5" w:rsidRPr="00B871E5">
              <w:rPr>
                <w:rFonts w:ascii="Times New Roman" w:eastAsia="Times New Roman" w:hAnsi="Times New Roman" w:cs="Times New Roman"/>
                <w:color w:val="000000"/>
                <w:sz w:val="28"/>
                <w:szCs w:val="28"/>
                <w:lang w:eastAsia="ru-RU"/>
              </w:rPr>
              <w:t xml:space="preserve"> аттестация/День творчества</w:t>
            </w:r>
          </w:p>
        </w:tc>
      </w:tr>
      <w:tr w:rsidR="002753C6" w:rsidRPr="002753C6" w:rsidTr="003C5BE2">
        <w:trPr>
          <w:trHeight w:val="334"/>
          <w:jc w:val="center"/>
        </w:trPr>
        <w:tc>
          <w:tcPr>
            <w:tcW w:w="605"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2</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Основы композиции</w:t>
            </w:r>
          </w:p>
        </w:tc>
        <w:tc>
          <w:tcPr>
            <w:tcW w:w="870"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9</w:t>
            </w:r>
          </w:p>
        </w:tc>
        <w:tc>
          <w:tcPr>
            <w:tcW w:w="1317"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w:t>
            </w:r>
          </w:p>
        </w:tc>
        <w:tc>
          <w:tcPr>
            <w:tcW w:w="1278"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Коллективная работа</w:t>
            </w: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B871E5">
              <w:rPr>
                <w:rFonts w:ascii="Times New Roman" w:eastAsia="Times New Roman" w:hAnsi="Times New Roman" w:cs="Times New Roman"/>
                <w:b/>
                <w:color w:val="000000"/>
                <w:sz w:val="28"/>
                <w:szCs w:val="28"/>
                <w:lang w:eastAsia="ru-RU"/>
              </w:rPr>
              <w:t>Модуль 1. Мужской и женский образы в глиняной игрушке</w:t>
            </w:r>
          </w:p>
        </w:tc>
        <w:tc>
          <w:tcPr>
            <w:tcW w:w="870"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156</w:t>
            </w:r>
          </w:p>
        </w:tc>
        <w:tc>
          <w:tcPr>
            <w:tcW w:w="1317"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30</w:t>
            </w:r>
          </w:p>
        </w:tc>
        <w:tc>
          <w:tcPr>
            <w:tcW w:w="1278"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126</w:t>
            </w:r>
          </w:p>
        </w:tc>
        <w:tc>
          <w:tcPr>
            <w:tcW w:w="2472"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4</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Лепка женского и мужского образов</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84</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18</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66</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Викторина</w:t>
            </w: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5</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Лепка многофигурных композиций</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72</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12</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60</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 xml:space="preserve">Выставка </w:t>
            </w: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r w:rsidRPr="00B871E5">
              <w:rPr>
                <w:rFonts w:ascii="Times New Roman" w:eastAsia="Times New Roman" w:hAnsi="Times New Roman" w:cs="Times New Roman"/>
                <w:b/>
                <w:color w:val="000000"/>
                <w:sz w:val="28"/>
                <w:szCs w:val="28"/>
                <w:lang w:eastAsia="ru-RU"/>
              </w:rPr>
              <w:t>Модуль 2. Декоративная посуда</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36</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33</w:t>
            </w:r>
          </w:p>
        </w:tc>
        <w:tc>
          <w:tcPr>
            <w:tcW w:w="2472"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7</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Лепка тарелки</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12</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11</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Практическая работа</w:t>
            </w: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8</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Лепка чашки</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12</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11</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Коллективная работа</w:t>
            </w: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9</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Лепка соусника</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12</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11</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Выставка</w:t>
            </w: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10</w:t>
            </w: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Проведение экскурсий в выставочный зал, краеведческий музей</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Экскурсия</w:t>
            </w:r>
          </w:p>
          <w:p w:rsidR="00B871E5"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p>
        </w:tc>
      </w:tr>
      <w:tr w:rsidR="002753C6" w:rsidRPr="002753C6" w:rsidTr="003C5BE2">
        <w:trPr>
          <w:trHeight w:val="334"/>
          <w:jc w:val="center"/>
        </w:trPr>
        <w:tc>
          <w:tcPr>
            <w:tcW w:w="605"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11</w:t>
            </w:r>
          </w:p>
        </w:tc>
        <w:tc>
          <w:tcPr>
            <w:tcW w:w="3395"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Итоговое занятие</w:t>
            </w:r>
          </w:p>
        </w:tc>
        <w:tc>
          <w:tcPr>
            <w:tcW w:w="870"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6</w:t>
            </w:r>
          </w:p>
        </w:tc>
        <w:tc>
          <w:tcPr>
            <w:tcW w:w="1317"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w:t>
            </w:r>
          </w:p>
        </w:tc>
        <w:tc>
          <w:tcPr>
            <w:tcW w:w="1278"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5</w:t>
            </w:r>
          </w:p>
        </w:tc>
        <w:tc>
          <w:tcPr>
            <w:tcW w:w="2472" w:type="dxa"/>
            <w:shd w:val="clear" w:color="auto" w:fill="auto"/>
            <w:vAlign w:val="center"/>
          </w:tcPr>
          <w:p w:rsidR="002753C6" w:rsidRPr="00B871E5" w:rsidRDefault="00B871E5"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4"/>
                <w:lang w:eastAsia="ru-RU"/>
              </w:rPr>
            </w:pPr>
            <w:r w:rsidRPr="00B871E5">
              <w:rPr>
                <w:rFonts w:ascii="Times New Roman" w:eastAsia="Times New Roman" w:hAnsi="Times New Roman" w:cs="Times New Roman"/>
                <w:bCs/>
                <w:color w:val="000000"/>
                <w:kern w:val="1"/>
                <w:sz w:val="28"/>
                <w:szCs w:val="24"/>
                <w:lang w:eastAsia="ru-RU"/>
              </w:rPr>
              <w:t>Аттестация на завершающем этапе/</w:t>
            </w:r>
            <w:r w:rsidRPr="00B871E5">
              <w:t xml:space="preserve"> </w:t>
            </w:r>
            <w:r w:rsidRPr="00B871E5">
              <w:rPr>
                <w:rFonts w:ascii="Times New Roman" w:eastAsia="Times New Roman" w:hAnsi="Times New Roman" w:cs="Times New Roman"/>
                <w:bCs/>
                <w:color w:val="000000"/>
                <w:kern w:val="1"/>
                <w:sz w:val="28"/>
                <w:szCs w:val="24"/>
                <w:lang w:eastAsia="ru-RU"/>
              </w:rPr>
              <w:t>Выставка</w:t>
            </w:r>
          </w:p>
        </w:tc>
      </w:tr>
      <w:tr w:rsidR="002753C6" w:rsidRPr="002753C6" w:rsidTr="003C5BE2">
        <w:trPr>
          <w:trHeight w:val="334"/>
          <w:jc w:val="center"/>
        </w:trPr>
        <w:tc>
          <w:tcPr>
            <w:tcW w:w="605" w:type="dxa"/>
            <w:shd w:val="clear" w:color="auto" w:fill="auto"/>
            <w:vAlign w:val="center"/>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p>
        </w:tc>
        <w:tc>
          <w:tcPr>
            <w:tcW w:w="3395"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Итого:</w:t>
            </w:r>
          </w:p>
        </w:tc>
        <w:tc>
          <w:tcPr>
            <w:tcW w:w="870"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216</w:t>
            </w:r>
          </w:p>
        </w:tc>
        <w:tc>
          <w:tcPr>
            <w:tcW w:w="1317"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38</w:t>
            </w:r>
          </w:p>
        </w:tc>
        <w:tc>
          <w:tcPr>
            <w:tcW w:w="1278"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B871E5">
              <w:rPr>
                <w:rFonts w:ascii="Times New Roman" w:eastAsia="Times New Roman" w:hAnsi="Times New Roman" w:cs="Times New Roman"/>
                <w:color w:val="000000"/>
                <w:sz w:val="28"/>
                <w:szCs w:val="28"/>
                <w:lang w:eastAsia="ru-RU"/>
              </w:rPr>
              <w:t>178</w:t>
            </w:r>
          </w:p>
        </w:tc>
        <w:tc>
          <w:tcPr>
            <w:tcW w:w="2472" w:type="dxa"/>
            <w:shd w:val="clear" w:color="auto" w:fill="auto"/>
          </w:tcPr>
          <w:p w:rsidR="002753C6" w:rsidRPr="00B871E5" w:rsidRDefault="002753C6" w:rsidP="002753C6">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Cs/>
                <w:color w:val="000000"/>
                <w:kern w:val="1"/>
                <w:sz w:val="26"/>
                <w:szCs w:val="26"/>
                <w:lang w:eastAsia="ru-RU"/>
              </w:rPr>
            </w:pPr>
          </w:p>
        </w:tc>
      </w:tr>
    </w:tbl>
    <w:p w:rsidR="00DA7956" w:rsidRDefault="00DA7956" w:rsidP="0007689C">
      <w:pPr>
        <w:overflowPunct w:val="0"/>
        <w:autoSpaceDE w:val="0"/>
        <w:autoSpaceDN w:val="0"/>
        <w:adjustRightInd w:val="0"/>
        <w:spacing w:after="0" w:line="240" w:lineRule="auto"/>
        <w:ind w:right="-12"/>
        <w:jc w:val="center"/>
        <w:textAlignment w:val="baseline"/>
        <w:rPr>
          <w:rFonts w:ascii="Times New Roman" w:eastAsia="Calibri" w:hAnsi="Times New Roman" w:cs="Times New Roman"/>
          <w:sz w:val="28"/>
          <w:szCs w:val="28"/>
          <w:bdr w:val="none" w:sz="0" w:space="0" w:color="auto" w:frame="1"/>
        </w:rPr>
      </w:pPr>
    </w:p>
    <w:p w:rsidR="00D47A42" w:rsidRDefault="00D47A42" w:rsidP="0007689C">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7689C" w:rsidRDefault="0007689C" w:rsidP="0007689C">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 xml:space="preserve">2.4. Содержание </w:t>
      </w:r>
      <w:r w:rsidR="00DF0750">
        <w:rPr>
          <w:rFonts w:ascii="Times New Roman" w:eastAsia="Times New Roman" w:hAnsi="Times New Roman" w:cs="Times New Roman"/>
          <w:b/>
          <w:color w:val="000000"/>
          <w:sz w:val="28"/>
          <w:szCs w:val="28"/>
          <w:lang w:eastAsia="ru-RU"/>
        </w:rPr>
        <w:t>учебного плана</w:t>
      </w:r>
    </w:p>
    <w:p w:rsidR="00C347AD" w:rsidRPr="0007689C" w:rsidRDefault="00C347AD" w:rsidP="0007689C">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AA669B" w:rsidRPr="00AA669B" w:rsidRDefault="00AA669B" w:rsidP="00D91400">
      <w:pPr>
        <w:numPr>
          <w:ilvl w:val="0"/>
          <w:numId w:val="3"/>
        </w:numPr>
        <w:tabs>
          <w:tab w:val="clear" w:pos="1295"/>
          <w:tab w:val="num" w:pos="935"/>
        </w:tabs>
        <w:overflowPunct w:val="0"/>
        <w:autoSpaceDE w:val="0"/>
        <w:autoSpaceDN w:val="0"/>
        <w:adjustRightInd w:val="0"/>
        <w:spacing w:after="0" w:line="240" w:lineRule="auto"/>
        <w:ind w:left="935" w:right="-12" w:hanging="374"/>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Вводное занятие.</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Знакомство с программой работы кружка, расписанием занятий. Цели и задачи обучения. Проведение беседы по технике безопасности, пожарной и электробезопасности.</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Проведение беседы на тему: «Волшебный мир народной игрушки», Демонстрация игрушек, иллюстраций из книг.</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 xml:space="preserve">2. </w:t>
      </w:r>
      <w:r w:rsidRPr="00AA669B">
        <w:rPr>
          <w:rFonts w:ascii="Times New Roman" w:eastAsia="Times New Roman" w:hAnsi="Times New Roman" w:cs="Times New Roman" w:hint="eastAsia"/>
          <w:color w:val="000000"/>
          <w:sz w:val="28"/>
          <w:szCs w:val="28"/>
          <w:lang w:eastAsia="ru-RU"/>
        </w:rPr>
        <w:t>Основы</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композиции</w:t>
      </w:r>
      <w:r w:rsidRPr="00AA669B">
        <w:rPr>
          <w:rFonts w:ascii="Times New Roman" w:eastAsia="Times New Roman" w:hAnsi="Times New Roman" w:cs="Times New Roman"/>
          <w:color w:val="000000"/>
          <w:sz w:val="28"/>
          <w:szCs w:val="28"/>
          <w:lang w:eastAsia="ru-RU"/>
        </w:rPr>
        <w:t xml:space="preserve"> </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lastRenderedPageBreak/>
        <w:t>Знакомство с композиционной постановкой. Взаимосвязь между предметами, пропорциями и формами. Правильное пропорциональное размещение предметов в постановке (натюрморт, жанровая композиция)</w:t>
      </w:r>
    </w:p>
    <w:p w:rsidR="00AA669B" w:rsidRPr="00AA669B" w:rsidRDefault="00D21177" w:rsidP="00D21177">
      <w:pPr>
        <w:overflowPunct w:val="0"/>
        <w:autoSpaceDE w:val="0"/>
        <w:autoSpaceDN w:val="0"/>
        <w:adjustRightInd w:val="0"/>
        <w:spacing w:after="0" w:line="240" w:lineRule="auto"/>
        <w:ind w:right="-12" w:firstLine="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Практическая</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часть</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Композиционная</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постановка</w:t>
      </w:r>
      <w:r w:rsidR="00AA669B" w:rsidRPr="00AA669B">
        <w:rPr>
          <w:rFonts w:ascii="Times New Roman" w:eastAsia="Times New Roman" w:hAnsi="Times New Roman" w:cs="Times New Roman"/>
          <w:color w:val="000000"/>
          <w:sz w:val="28"/>
          <w:szCs w:val="28"/>
          <w:lang w:eastAsia="ru-RU"/>
        </w:rPr>
        <w:t>: «</w:t>
      </w:r>
      <w:r w:rsidR="00AA669B" w:rsidRPr="00AA669B">
        <w:rPr>
          <w:rFonts w:ascii="Times New Roman" w:eastAsia="Times New Roman" w:hAnsi="Times New Roman" w:cs="Times New Roman" w:hint="eastAsia"/>
          <w:color w:val="000000"/>
          <w:sz w:val="28"/>
          <w:szCs w:val="28"/>
          <w:lang w:eastAsia="ru-RU"/>
        </w:rPr>
        <w:t>Герои</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моих</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любимых</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сказок»</w:t>
      </w:r>
      <w:r w:rsidR="00AA669B" w:rsidRPr="00AA669B">
        <w:rPr>
          <w:rFonts w:ascii="Times New Roman" w:eastAsia="Times New Roman" w:hAnsi="Times New Roman" w:cs="Times New Roman"/>
          <w:color w:val="000000"/>
          <w:sz w:val="28"/>
          <w:szCs w:val="28"/>
          <w:lang w:eastAsia="ru-RU"/>
        </w:rPr>
        <w:t>, «</w:t>
      </w:r>
      <w:r w:rsidR="00AA669B" w:rsidRPr="00AA669B">
        <w:rPr>
          <w:rFonts w:ascii="Times New Roman" w:eastAsia="Times New Roman" w:hAnsi="Times New Roman" w:cs="Times New Roman" w:hint="eastAsia"/>
          <w:color w:val="000000"/>
          <w:sz w:val="28"/>
          <w:szCs w:val="28"/>
          <w:lang w:eastAsia="ru-RU"/>
        </w:rPr>
        <w:t>Морское</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дно»</w:t>
      </w:r>
      <w:r w:rsidR="00AA669B" w:rsidRPr="00AA669B">
        <w:rPr>
          <w:rFonts w:ascii="Times New Roman" w:eastAsia="Times New Roman" w:hAnsi="Times New Roman" w:cs="Times New Roman"/>
          <w:color w:val="000000"/>
          <w:sz w:val="28"/>
          <w:szCs w:val="28"/>
          <w:lang w:eastAsia="ru-RU"/>
        </w:rPr>
        <w:t>, «</w:t>
      </w:r>
      <w:r w:rsidR="00AA669B" w:rsidRPr="00AA669B">
        <w:rPr>
          <w:rFonts w:ascii="Times New Roman" w:eastAsia="Times New Roman" w:hAnsi="Times New Roman" w:cs="Times New Roman" w:hint="eastAsia"/>
          <w:color w:val="000000"/>
          <w:sz w:val="28"/>
          <w:szCs w:val="28"/>
          <w:lang w:eastAsia="ru-RU"/>
        </w:rPr>
        <w:t>В</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цирке</w:t>
      </w:r>
      <w:proofErr w:type="gramStart"/>
      <w:r w:rsidR="00AA669B" w:rsidRPr="00AA669B">
        <w:rPr>
          <w:rFonts w:ascii="Times New Roman" w:eastAsia="Times New Roman" w:hAnsi="Times New Roman" w:cs="Times New Roman" w:hint="eastAsia"/>
          <w:color w:val="000000"/>
          <w:sz w:val="28"/>
          <w:szCs w:val="28"/>
          <w:lang w:eastAsia="ru-RU"/>
        </w:rPr>
        <w:t>»</w:t>
      </w:r>
      <w:r w:rsidR="00AA669B" w:rsidRPr="00AA669B">
        <w:rPr>
          <w:rFonts w:ascii="Times New Roman" w:eastAsia="Times New Roman" w:hAnsi="Times New Roman" w:cs="Times New Roman"/>
          <w:color w:val="000000"/>
          <w:sz w:val="28"/>
          <w:szCs w:val="28"/>
          <w:lang w:eastAsia="ru-RU"/>
        </w:rPr>
        <w:t>,  «</w:t>
      </w:r>
      <w:proofErr w:type="gramEnd"/>
      <w:r w:rsidR="00AA669B" w:rsidRPr="00AA669B">
        <w:rPr>
          <w:rFonts w:ascii="Times New Roman" w:eastAsia="Times New Roman" w:hAnsi="Times New Roman" w:cs="Times New Roman" w:hint="eastAsia"/>
          <w:color w:val="000000"/>
          <w:sz w:val="28"/>
          <w:szCs w:val="28"/>
          <w:lang w:eastAsia="ru-RU"/>
        </w:rPr>
        <w:t>В</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зоопарке»</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Роспись</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и</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декорирование</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по</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собственному</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замыслу</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с</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использованием</w:t>
      </w:r>
      <w:r w:rsidR="00AA669B" w:rsidRPr="00AA669B">
        <w:rPr>
          <w:rFonts w:ascii="Times New Roman" w:eastAsia="Times New Roman" w:hAnsi="Times New Roman" w:cs="Times New Roman"/>
          <w:color w:val="000000"/>
          <w:sz w:val="28"/>
          <w:szCs w:val="28"/>
          <w:lang w:eastAsia="ru-RU"/>
        </w:rPr>
        <w:t xml:space="preserve"> </w:t>
      </w:r>
      <w:r w:rsidR="00AA669B" w:rsidRPr="00AA669B">
        <w:rPr>
          <w:rFonts w:ascii="Times New Roman" w:eastAsia="Times New Roman" w:hAnsi="Times New Roman" w:cs="Times New Roman" w:hint="eastAsia"/>
          <w:color w:val="000000"/>
          <w:sz w:val="28"/>
          <w:szCs w:val="28"/>
          <w:lang w:eastAsia="ru-RU"/>
        </w:rPr>
        <w:t>иллюстраций</w:t>
      </w:r>
      <w:r w:rsidR="00AA669B" w:rsidRPr="00AA669B">
        <w:rPr>
          <w:rFonts w:ascii="Times New Roman" w:eastAsia="Times New Roman" w:hAnsi="Times New Roman" w:cs="Times New Roman"/>
          <w:color w:val="000000"/>
          <w:sz w:val="28"/>
          <w:szCs w:val="28"/>
          <w:lang w:eastAsia="ru-RU"/>
        </w:rPr>
        <w:t>.</w:t>
      </w:r>
    </w:p>
    <w:p w:rsidR="00AA669B" w:rsidRPr="002C66ED" w:rsidRDefault="00AA669B" w:rsidP="00AA669B">
      <w:pPr>
        <w:overflowPunct w:val="0"/>
        <w:autoSpaceDE w:val="0"/>
        <w:autoSpaceDN w:val="0"/>
        <w:adjustRightInd w:val="0"/>
        <w:spacing w:after="0" w:line="240" w:lineRule="auto"/>
        <w:ind w:left="935" w:right="-12"/>
        <w:textAlignment w:val="baseline"/>
        <w:rPr>
          <w:rFonts w:ascii="Times New Roman" w:eastAsia="Times New Roman" w:hAnsi="Times New Roman" w:cs="Times New Roman"/>
          <w:b/>
          <w:color w:val="000000"/>
          <w:sz w:val="28"/>
          <w:szCs w:val="28"/>
          <w:lang w:eastAsia="ru-RU"/>
        </w:rPr>
      </w:pPr>
      <w:r w:rsidRPr="00AA669B">
        <w:rPr>
          <w:rFonts w:ascii="Times New Roman" w:eastAsia="Times New Roman" w:hAnsi="Times New Roman" w:cs="Times New Roman"/>
          <w:b/>
          <w:color w:val="000000"/>
          <w:sz w:val="28"/>
          <w:szCs w:val="28"/>
          <w:lang w:eastAsia="ru-RU"/>
        </w:rPr>
        <w:t>Модуль 1.</w:t>
      </w:r>
      <w:r w:rsidRPr="00AA669B">
        <w:rPr>
          <w:rFonts w:ascii="SchoolDL" w:eastAsia="Times New Roman" w:hAnsi="SchoolDL" w:cs="Times New Roman" w:hint="eastAsia"/>
          <w:b/>
          <w:color w:val="000000"/>
          <w:sz w:val="24"/>
          <w:szCs w:val="20"/>
          <w:lang w:eastAsia="ru-RU"/>
        </w:rPr>
        <w:t xml:space="preserve"> </w:t>
      </w:r>
      <w:r w:rsidRPr="00AA669B">
        <w:rPr>
          <w:rFonts w:ascii="Times New Roman" w:eastAsia="Times New Roman" w:hAnsi="Times New Roman" w:cs="Times New Roman" w:hint="eastAsia"/>
          <w:b/>
          <w:color w:val="000000"/>
          <w:sz w:val="28"/>
          <w:szCs w:val="28"/>
          <w:lang w:eastAsia="ru-RU"/>
        </w:rPr>
        <w:t>Мужской</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и</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женский</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образы</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в</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глиняной</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игрушке</w:t>
      </w:r>
      <w:r w:rsidRPr="00AA669B">
        <w:rPr>
          <w:rFonts w:ascii="Times New Roman" w:eastAsia="Times New Roman" w:hAnsi="Times New Roman" w:cs="Times New Roman"/>
          <w:b/>
          <w:color w:val="000000"/>
          <w:sz w:val="28"/>
          <w:szCs w:val="28"/>
          <w:lang w:eastAsia="ru-RU"/>
        </w:rPr>
        <w:t xml:space="preserve"> </w:t>
      </w:r>
    </w:p>
    <w:p w:rsidR="00AA669B" w:rsidRPr="00AA669B" w:rsidRDefault="00AA669B" w:rsidP="00D91400">
      <w:pPr>
        <w:numPr>
          <w:ilvl w:val="1"/>
          <w:numId w:val="3"/>
        </w:num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hint="eastAsia"/>
          <w:color w:val="000000"/>
          <w:sz w:val="28"/>
          <w:szCs w:val="28"/>
          <w:lang w:eastAsia="ru-RU"/>
        </w:rPr>
        <w:t>Лепка</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женского</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и</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мужского</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образов</w:t>
      </w:r>
      <w:r w:rsidRPr="00AA669B">
        <w:rPr>
          <w:rFonts w:ascii="Times New Roman" w:eastAsia="Times New Roman" w:hAnsi="Times New Roman" w:cs="Times New Roman"/>
          <w:color w:val="000000"/>
          <w:sz w:val="28"/>
          <w:szCs w:val="28"/>
          <w:lang w:eastAsia="ru-RU"/>
        </w:rPr>
        <w:t>.</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 xml:space="preserve">Практическая работа: лепка </w:t>
      </w:r>
      <w:proofErr w:type="spellStart"/>
      <w:r w:rsidRPr="00AA669B">
        <w:rPr>
          <w:rFonts w:ascii="Times New Roman" w:eastAsia="Times New Roman" w:hAnsi="Times New Roman" w:cs="Times New Roman"/>
          <w:color w:val="000000"/>
          <w:sz w:val="28"/>
          <w:szCs w:val="28"/>
          <w:lang w:eastAsia="ru-RU"/>
        </w:rPr>
        <w:t>романушки</w:t>
      </w:r>
      <w:proofErr w:type="spellEnd"/>
      <w:r w:rsidRPr="00AA669B">
        <w:rPr>
          <w:rFonts w:ascii="Times New Roman" w:eastAsia="Times New Roman" w:hAnsi="Times New Roman" w:cs="Times New Roman"/>
          <w:color w:val="000000"/>
          <w:sz w:val="28"/>
          <w:szCs w:val="28"/>
          <w:lang w:eastAsia="ru-RU"/>
        </w:rPr>
        <w:t>, дымковской барыни, кавалера, офицера. Лепка многофигурной композиции.</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 xml:space="preserve">Композиция романовских мотивов на тему русских народных пословиц. Обжиг и роспись. </w:t>
      </w:r>
    </w:p>
    <w:p w:rsidR="00AA669B" w:rsidRPr="00AA669B" w:rsidRDefault="00AA669B" w:rsidP="00D91400">
      <w:pPr>
        <w:numPr>
          <w:ilvl w:val="1"/>
          <w:numId w:val="3"/>
        </w:numPr>
        <w:overflowPunct w:val="0"/>
        <w:autoSpaceDE w:val="0"/>
        <w:autoSpaceDN w:val="0"/>
        <w:adjustRightInd w:val="0"/>
        <w:spacing w:after="0" w:line="240" w:lineRule="auto"/>
        <w:ind w:right="-12"/>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Лепка многофигурных композиций</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Изучение особенностей лепки многофигурных композиций, умения правильно и красиво расположить фигуры в композиции.</w:t>
      </w:r>
    </w:p>
    <w:p w:rsidR="00AA669B" w:rsidRPr="00D21177"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Практическая работа: Лепка многофигурных композиций: «Птичий двор», «Водовоз», «Народные гулянья».</w:t>
      </w:r>
    </w:p>
    <w:p w:rsidR="00AA669B" w:rsidRPr="00AA669B" w:rsidRDefault="00AA669B" w:rsidP="00AA669B">
      <w:pPr>
        <w:spacing w:after="0" w:line="240" w:lineRule="auto"/>
        <w:ind w:right="-12" w:firstLine="561"/>
        <w:jc w:val="both"/>
        <w:rPr>
          <w:rFonts w:ascii="Times New Roman" w:eastAsia="Times New Roman" w:hAnsi="Times New Roman" w:cs="Times New Roman"/>
          <w:b/>
          <w:color w:val="000000"/>
          <w:sz w:val="28"/>
          <w:szCs w:val="28"/>
          <w:lang w:eastAsia="ru-RU"/>
        </w:rPr>
      </w:pPr>
      <w:r w:rsidRPr="00AA669B">
        <w:rPr>
          <w:rFonts w:ascii="Times New Roman" w:eastAsia="Times New Roman" w:hAnsi="Times New Roman" w:cs="Times New Roman"/>
          <w:b/>
          <w:color w:val="000000"/>
          <w:sz w:val="28"/>
          <w:szCs w:val="28"/>
          <w:lang w:eastAsia="ru-RU"/>
        </w:rPr>
        <w:t>Модуль 2</w:t>
      </w:r>
      <w:r w:rsidRPr="00AA669B">
        <w:rPr>
          <w:rFonts w:ascii="SchoolDL" w:eastAsia="Times New Roman" w:hAnsi="SchoolDL" w:cs="Times New Roman" w:hint="eastAsia"/>
          <w:b/>
          <w:color w:val="000000"/>
          <w:sz w:val="24"/>
          <w:szCs w:val="20"/>
          <w:lang w:eastAsia="ru-RU"/>
        </w:rPr>
        <w:t xml:space="preserve"> </w:t>
      </w:r>
      <w:r w:rsidRPr="00AA669B">
        <w:rPr>
          <w:rFonts w:ascii="Times New Roman" w:eastAsia="Times New Roman" w:hAnsi="Times New Roman" w:cs="Times New Roman" w:hint="eastAsia"/>
          <w:b/>
          <w:color w:val="000000"/>
          <w:sz w:val="28"/>
          <w:szCs w:val="28"/>
          <w:lang w:eastAsia="ru-RU"/>
        </w:rPr>
        <w:t>Декоративная</w:t>
      </w:r>
      <w:r w:rsidRPr="00AA669B">
        <w:rPr>
          <w:rFonts w:ascii="Times New Roman" w:eastAsia="Times New Roman" w:hAnsi="Times New Roman" w:cs="Times New Roman"/>
          <w:b/>
          <w:color w:val="000000"/>
          <w:sz w:val="28"/>
          <w:szCs w:val="28"/>
          <w:lang w:eastAsia="ru-RU"/>
        </w:rPr>
        <w:t xml:space="preserve"> </w:t>
      </w:r>
      <w:r w:rsidRPr="00AA669B">
        <w:rPr>
          <w:rFonts w:ascii="Times New Roman" w:eastAsia="Times New Roman" w:hAnsi="Times New Roman" w:cs="Times New Roman" w:hint="eastAsia"/>
          <w:b/>
          <w:color w:val="000000"/>
          <w:sz w:val="28"/>
          <w:szCs w:val="28"/>
          <w:lang w:eastAsia="ru-RU"/>
        </w:rPr>
        <w:t>посуда</w:t>
      </w:r>
    </w:p>
    <w:p w:rsidR="00AA669B" w:rsidRPr="00AA669B" w:rsidRDefault="00AA669B" w:rsidP="00D91400">
      <w:pPr>
        <w:numPr>
          <w:ilvl w:val="1"/>
          <w:numId w:val="3"/>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hint="eastAsia"/>
          <w:color w:val="000000"/>
          <w:sz w:val="28"/>
          <w:szCs w:val="28"/>
          <w:lang w:eastAsia="ru-RU"/>
        </w:rPr>
        <w:t>Лепка</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тарелки</w:t>
      </w:r>
    </w:p>
    <w:p w:rsidR="00AA669B" w:rsidRPr="00AA669B" w:rsidRDefault="00AA669B" w:rsidP="00AA669B">
      <w:pPr>
        <w:spacing w:after="0" w:line="240" w:lineRule="auto"/>
        <w:ind w:right="-12" w:firstLine="567"/>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Практическая часть. Техника лепки посуды. Общий набор формы, декорирование.</w:t>
      </w:r>
    </w:p>
    <w:p w:rsidR="00AA669B" w:rsidRPr="00AA669B" w:rsidRDefault="00AA669B" w:rsidP="00D91400">
      <w:pPr>
        <w:numPr>
          <w:ilvl w:val="1"/>
          <w:numId w:val="3"/>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hint="eastAsia"/>
          <w:color w:val="000000"/>
          <w:sz w:val="28"/>
          <w:szCs w:val="28"/>
          <w:lang w:eastAsia="ru-RU"/>
        </w:rPr>
        <w:t>Лепка</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чашки</w:t>
      </w:r>
    </w:p>
    <w:p w:rsidR="00AA669B" w:rsidRPr="00AA669B" w:rsidRDefault="00AA669B" w:rsidP="00AA669B">
      <w:pPr>
        <w:spacing w:after="0" w:line="240" w:lineRule="auto"/>
        <w:ind w:right="-12" w:firstLine="567"/>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hint="eastAsia"/>
          <w:color w:val="000000"/>
          <w:sz w:val="28"/>
          <w:szCs w:val="28"/>
          <w:lang w:eastAsia="ru-RU"/>
        </w:rPr>
        <w:t>Практическая</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часть</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Техника</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лепки</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посуды</w:t>
      </w:r>
      <w:r w:rsidRPr="00AA669B">
        <w:rPr>
          <w:rFonts w:ascii="Times New Roman" w:eastAsia="Times New Roman" w:hAnsi="Times New Roman" w:cs="Times New Roman"/>
          <w:color w:val="000000"/>
          <w:sz w:val="28"/>
          <w:szCs w:val="28"/>
          <w:lang w:eastAsia="ru-RU"/>
        </w:rPr>
        <w:t>. Н</w:t>
      </w:r>
      <w:r w:rsidRPr="00AA669B">
        <w:rPr>
          <w:rFonts w:ascii="Times New Roman" w:eastAsia="Times New Roman" w:hAnsi="Times New Roman" w:cs="Times New Roman" w:hint="eastAsia"/>
          <w:color w:val="000000"/>
          <w:sz w:val="28"/>
          <w:szCs w:val="28"/>
          <w:lang w:eastAsia="ru-RU"/>
        </w:rPr>
        <w:t>абор</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формы</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декорирование</w:t>
      </w:r>
      <w:r w:rsidRPr="00AA669B">
        <w:rPr>
          <w:rFonts w:ascii="Times New Roman" w:eastAsia="Times New Roman" w:hAnsi="Times New Roman" w:cs="Times New Roman"/>
          <w:color w:val="000000"/>
          <w:sz w:val="28"/>
          <w:szCs w:val="28"/>
          <w:lang w:eastAsia="ru-RU"/>
        </w:rPr>
        <w:t>.</w:t>
      </w:r>
    </w:p>
    <w:p w:rsidR="00AA669B" w:rsidRPr="00AA669B" w:rsidRDefault="00AA669B" w:rsidP="00D91400">
      <w:pPr>
        <w:numPr>
          <w:ilvl w:val="1"/>
          <w:numId w:val="3"/>
        </w:num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hint="eastAsia"/>
          <w:color w:val="000000"/>
          <w:sz w:val="28"/>
          <w:szCs w:val="28"/>
          <w:lang w:eastAsia="ru-RU"/>
        </w:rPr>
        <w:t>Лепка</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соусника</w:t>
      </w:r>
    </w:p>
    <w:p w:rsidR="00AA669B" w:rsidRPr="00AA669B" w:rsidRDefault="00AA669B" w:rsidP="00AA669B">
      <w:pPr>
        <w:overflowPunct w:val="0"/>
        <w:autoSpaceDE w:val="0"/>
        <w:autoSpaceDN w:val="0"/>
        <w:adjustRightInd w:val="0"/>
        <w:spacing w:after="0" w:line="240" w:lineRule="auto"/>
        <w:ind w:left="360" w:right="-12"/>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hint="eastAsia"/>
          <w:color w:val="000000"/>
          <w:sz w:val="28"/>
          <w:szCs w:val="28"/>
          <w:lang w:eastAsia="ru-RU"/>
        </w:rPr>
        <w:t>Практическая</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часть</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Техника</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лепки</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посуды</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Общий</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набор</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формы</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декорирование</w:t>
      </w:r>
      <w:r w:rsidRPr="00AA669B">
        <w:rPr>
          <w:rFonts w:ascii="Times New Roman" w:eastAsia="Times New Roman" w:hAnsi="Times New Roman" w:cs="Times New Roman"/>
          <w:color w:val="000000"/>
          <w:sz w:val="28"/>
          <w:szCs w:val="28"/>
          <w:lang w:eastAsia="ru-RU"/>
        </w:rPr>
        <w:t>.</w:t>
      </w:r>
    </w:p>
    <w:p w:rsidR="00AA669B" w:rsidRPr="00AA669B" w:rsidRDefault="00AA669B" w:rsidP="00AA669B">
      <w:pPr>
        <w:spacing w:after="0" w:line="240" w:lineRule="auto"/>
        <w:ind w:right="-12" w:firstLine="567"/>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 xml:space="preserve">2. </w:t>
      </w:r>
      <w:r w:rsidRPr="00AA669B">
        <w:rPr>
          <w:rFonts w:ascii="Times New Roman" w:eastAsia="Times New Roman" w:hAnsi="Times New Roman" w:cs="Times New Roman" w:hint="eastAsia"/>
          <w:color w:val="000000"/>
          <w:sz w:val="28"/>
          <w:szCs w:val="28"/>
          <w:lang w:eastAsia="ru-RU"/>
        </w:rPr>
        <w:t>Проведение</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экскурсий</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в</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выставочный</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зал</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краеведческий</w:t>
      </w:r>
      <w:r w:rsidRPr="00AA669B">
        <w:rPr>
          <w:rFonts w:ascii="Times New Roman" w:eastAsia="Times New Roman" w:hAnsi="Times New Roman" w:cs="Times New Roman"/>
          <w:color w:val="000000"/>
          <w:sz w:val="28"/>
          <w:szCs w:val="28"/>
          <w:lang w:eastAsia="ru-RU"/>
        </w:rPr>
        <w:t xml:space="preserve"> </w:t>
      </w:r>
      <w:r w:rsidRPr="00AA669B">
        <w:rPr>
          <w:rFonts w:ascii="Times New Roman" w:eastAsia="Times New Roman" w:hAnsi="Times New Roman" w:cs="Times New Roman" w:hint="eastAsia"/>
          <w:color w:val="000000"/>
          <w:sz w:val="28"/>
          <w:szCs w:val="28"/>
          <w:lang w:eastAsia="ru-RU"/>
        </w:rPr>
        <w:t>музей</w:t>
      </w:r>
      <w:r w:rsidRPr="00AA669B">
        <w:rPr>
          <w:rFonts w:ascii="Times New Roman" w:eastAsia="Times New Roman" w:hAnsi="Times New Roman" w:cs="Times New Roman"/>
          <w:color w:val="000000"/>
          <w:sz w:val="28"/>
          <w:szCs w:val="28"/>
          <w:lang w:eastAsia="ru-RU"/>
        </w:rPr>
        <w:t xml:space="preserve"> </w:t>
      </w:r>
    </w:p>
    <w:p w:rsidR="00AA669B" w:rsidRPr="00AA669B" w:rsidRDefault="00AA669B" w:rsidP="00AA669B">
      <w:pPr>
        <w:spacing w:after="0" w:line="240" w:lineRule="auto"/>
        <w:ind w:right="-12" w:firstLine="561"/>
        <w:jc w:val="both"/>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Проведение экскурсий в городской центр детского технического творчества, в выставочный зал, краеведческий музей. Беседа об истории родного края.</w:t>
      </w:r>
    </w:p>
    <w:p w:rsidR="00AA669B" w:rsidRPr="00AA669B" w:rsidRDefault="00AA669B" w:rsidP="00AA669B">
      <w:pPr>
        <w:overflowPunct w:val="0"/>
        <w:autoSpaceDE w:val="0"/>
        <w:autoSpaceDN w:val="0"/>
        <w:adjustRightInd w:val="0"/>
        <w:spacing w:after="0" w:line="240" w:lineRule="auto"/>
        <w:ind w:left="748" w:right="-12"/>
        <w:textAlignment w:val="baseline"/>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3.Итоговое занятие</w:t>
      </w:r>
    </w:p>
    <w:p w:rsidR="00AA669B" w:rsidRPr="00AA669B" w:rsidRDefault="00AA669B" w:rsidP="00AA669B">
      <w:pPr>
        <w:widowControl w:val="0"/>
        <w:spacing w:after="0" w:line="302" w:lineRule="exact"/>
        <w:ind w:right="20" w:firstLine="561"/>
        <w:rPr>
          <w:rFonts w:ascii="Times New Roman" w:eastAsia="Times New Roman" w:hAnsi="Times New Roman" w:cs="Times New Roman"/>
          <w:color w:val="000000"/>
          <w:sz w:val="28"/>
          <w:szCs w:val="28"/>
          <w:lang w:eastAsia="ru-RU"/>
        </w:rPr>
      </w:pPr>
      <w:r w:rsidRPr="00AA669B">
        <w:rPr>
          <w:rFonts w:ascii="Times New Roman" w:eastAsia="Times New Roman" w:hAnsi="Times New Roman" w:cs="Times New Roman"/>
          <w:color w:val="000000"/>
          <w:sz w:val="28"/>
          <w:szCs w:val="28"/>
          <w:lang w:eastAsia="ru-RU"/>
        </w:rPr>
        <w:t>Подведение итогов работы за учебный год. Оформление выставки творческих работ учащихся.</w:t>
      </w:r>
    </w:p>
    <w:p w:rsidR="002C66ED" w:rsidRDefault="002C66ED" w:rsidP="0007689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rPr>
      </w:pPr>
    </w:p>
    <w:p w:rsidR="001D2103" w:rsidRPr="0007689C" w:rsidRDefault="001D2103" w:rsidP="001D2103">
      <w:pPr>
        <w:widowControl w:val="0"/>
        <w:suppressAutoHyphens/>
        <w:overflowPunct w:val="0"/>
        <w:autoSpaceDE w:val="0"/>
        <w:autoSpaceDN w:val="0"/>
        <w:adjustRightInd w:val="0"/>
        <w:spacing w:after="0" w:line="240" w:lineRule="auto"/>
        <w:ind w:left="1065"/>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 xml:space="preserve">1.4. </w:t>
      </w:r>
      <w:r>
        <w:rPr>
          <w:rFonts w:ascii="Times New Roman" w:eastAsia="Times New Roman" w:hAnsi="Times New Roman" w:cs="Times New Roman"/>
          <w:b/>
          <w:color w:val="000000"/>
          <w:sz w:val="28"/>
          <w:szCs w:val="28"/>
          <w:lang w:eastAsia="ru-RU"/>
        </w:rPr>
        <w:t>Планируемые</w:t>
      </w:r>
      <w:r w:rsidRPr="0007689C">
        <w:rPr>
          <w:rFonts w:ascii="Times New Roman" w:eastAsia="Times New Roman" w:hAnsi="Times New Roman" w:cs="Times New Roman"/>
          <w:b/>
          <w:color w:val="000000"/>
          <w:sz w:val="28"/>
          <w:szCs w:val="28"/>
          <w:lang w:eastAsia="ru-RU"/>
        </w:rPr>
        <w:t xml:space="preserve"> результаты</w:t>
      </w:r>
    </w:p>
    <w:p w:rsidR="001D2103" w:rsidRDefault="001D2103" w:rsidP="001D2103">
      <w:pPr>
        <w:widowControl w:val="0"/>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color w:val="000000"/>
          <w:kern w:val="2"/>
          <w:sz w:val="28"/>
          <w:szCs w:val="28"/>
          <w:lang w:eastAsia="ru-RU"/>
        </w:rPr>
      </w:pPr>
      <w:bookmarkStart w:id="3" w:name="_GoBack"/>
      <w:r>
        <w:rPr>
          <w:rFonts w:ascii="Times New Roman CYR" w:eastAsia="Times New Roman" w:hAnsi="Times New Roman CYR" w:cs="Times New Roman CYR"/>
          <w:b/>
          <w:bCs/>
          <w:color w:val="000000"/>
          <w:kern w:val="2"/>
          <w:sz w:val="28"/>
          <w:szCs w:val="28"/>
          <w:lang w:eastAsia="ru-RU"/>
        </w:rPr>
        <w:t>Предметные результаты</w:t>
      </w:r>
    </w:p>
    <w:p w:rsidR="001D2103" w:rsidRDefault="001D2103" w:rsidP="001D2103">
      <w:pPr>
        <w:widowControl w:val="0"/>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color w:val="000000"/>
          <w:kern w:val="2"/>
          <w:sz w:val="28"/>
          <w:szCs w:val="28"/>
          <w:lang w:eastAsia="ru-RU"/>
        </w:rPr>
      </w:pPr>
      <w:r>
        <w:rPr>
          <w:rFonts w:ascii="Times New Roman CYR" w:eastAsia="Times New Roman" w:hAnsi="Times New Roman CYR" w:cs="Times New Roman CYR"/>
          <w:b/>
          <w:bCs/>
          <w:color w:val="000000"/>
          <w:kern w:val="2"/>
          <w:sz w:val="28"/>
          <w:szCs w:val="28"/>
          <w:lang w:eastAsia="ru-RU"/>
        </w:rPr>
        <w:t>Теоретические знания</w:t>
      </w:r>
    </w:p>
    <w:p w:rsidR="001D2103" w:rsidRPr="00C02468" w:rsidRDefault="001D2103" w:rsidP="001D2103">
      <w:pPr>
        <w:pStyle w:val="af1"/>
        <w:widowControl w:val="0"/>
        <w:numPr>
          <w:ilvl w:val="0"/>
          <w:numId w:val="15"/>
        </w:numPr>
        <w:suppressAutoHyphens/>
        <w:overflowPunct w:val="0"/>
        <w:autoSpaceDE w:val="0"/>
        <w:autoSpaceDN w:val="0"/>
        <w:adjustRightInd w:val="0"/>
        <w:spacing w:after="0" w:line="240" w:lineRule="auto"/>
        <w:ind w:left="0" w:hanging="357"/>
        <w:jc w:val="both"/>
        <w:textAlignment w:val="baseline"/>
        <w:rPr>
          <w:rFonts w:ascii="Times New Roman" w:hAnsi="Times New Roman" w:cs="Times New Roman"/>
          <w:color w:val="333333"/>
          <w:sz w:val="28"/>
          <w:szCs w:val="28"/>
          <w:shd w:val="clear" w:color="auto" w:fill="FFFFFF"/>
        </w:rPr>
      </w:pPr>
      <w:r w:rsidRPr="00C02468">
        <w:rPr>
          <w:rFonts w:ascii="Times New Roman" w:hAnsi="Times New Roman" w:cs="Times New Roman"/>
          <w:bCs/>
          <w:color w:val="333333"/>
          <w:sz w:val="28"/>
          <w:szCs w:val="28"/>
          <w:shd w:val="clear" w:color="auto" w:fill="FFFFFF"/>
        </w:rPr>
        <w:t>глиняная</w:t>
      </w:r>
      <w:r w:rsidRPr="00C02468">
        <w:rPr>
          <w:rFonts w:ascii="Times New Roman" w:hAnsi="Times New Roman" w:cs="Times New Roman"/>
          <w:color w:val="333333"/>
          <w:sz w:val="28"/>
          <w:szCs w:val="28"/>
          <w:shd w:val="clear" w:color="auto" w:fill="FFFFFF"/>
        </w:rPr>
        <w:t> </w:t>
      </w:r>
      <w:r w:rsidRPr="00C02468">
        <w:rPr>
          <w:rFonts w:ascii="Times New Roman" w:hAnsi="Times New Roman" w:cs="Times New Roman"/>
          <w:bCs/>
          <w:color w:val="333333"/>
          <w:sz w:val="28"/>
          <w:szCs w:val="28"/>
          <w:shd w:val="clear" w:color="auto" w:fill="FFFFFF"/>
        </w:rPr>
        <w:t>игрушка</w:t>
      </w:r>
      <w:r w:rsidRPr="00C02468">
        <w:rPr>
          <w:rFonts w:ascii="Times New Roman" w:hAnsi="Times New Roman" w:cs="Times New Roman"/>
          <w:color w:val="333333"/>
          <w:sz w:val="28"/>
          <w:szCs w:val="28"/>
          <w:shd w:val="clear" w:color="auto" w:fill="FFFFFF"/>
        </w:rPr>
        <w:t> как вид искусства, ее история;</w:t>
      </w:r>
    </w:p>
    <w:p w:rsidR="001D2103" w:rsidRPr="00FE1B52" w:rsidRDefault="001D2103" w:rsidP="001D2103">
      <w:pPr>
        <w:pStyle w:val="af1"/>
        <w:widowControl w:val="0"/>
        <w:numPr>
          <w:ilvl w:val="0"/>
          <w:numId w:val="15"/>
        </w:numPr>
        <w:suppressAutoHyphens/>
        <w:overflowPunct w:val="0"/>
        <w:autoSpaceDE w:val="0"/>
        <w:autoSpaceDN w:val="0"/>
        <w:adjustRightInd w:val="0"/>
        <w:spacing w:after="0" w:line="240" w:lineRule="auto"/>
        <w:ind w:left="0" w:hanging="357"/>
        <w:jc w:val="both"/>
        <w:textAlignment w:val="baseline"/>
        <w:rPr>
          <w:rFonts w:ascii="Times New Roman" w:eastAsia="Times New Roman" w:hAnsi="Times New Roman" w:cs="Times New Roman"/>
          <w:color w:val="000000"/>
          <w:sz w:val="28"/>
          <w:szCs w:val="28"/>
          <w:lang w:eastAsia="ru-RU"/>
        </w:rPr>
      </w:pPr>
      <w:r w:rsidRPr="00C02468">
        <w:rPr>
          <w:rFonts w:ascii="Times New Roman" w:eastAsia="Times New Roman" w:hAnsi="Times New Roman" w:cs="Times New Roman"/>
          <w:color w:val="000000"/>
          <w:sz w:val="28"/>
          <w:szCs w:val="28"/>
          <w:lang w:eastAsia="ru-RU"/>
        </w:rPr>
        <w:t>особенности и отличия</w:t>
      </w:r>
      <w:r w:rsidR="00FE1B52">
        <w:rPr>
          <w:rFonts w:ascii="Times New Roman" w:eastAsia="Times New Roman" w:hAnsi="Times New Roman" w:cs="Times New Roman"/>
          <w:color w:val="000000"/>
          <w:sz w:val="28"/>
          <w:szCs w:val="28"/>
          <w:lang w:eastAsia="ru-RU"/>
        </w:rPr>
        <w:t xml:space="preserve"> </w:t>
      </w:r>
      <w:proofErr w:type="gramStart"/>
      <w:r w:rsidRPr="00C02468">
        <w:rPr>
          <w:rFonts w:ascii="Times New Roman" w:eastAsia="Times New Roman" w:hAnsi="Times New Roman" w:cs="Times New Roman"/>
          <w:color w:val="000000"/>
          <w:sz w:val="28"/>
          <w:szCs w:val="28"/>
          <w:lang w:eastAsia="ru-RU"/>
        </w:rPr>
        <w:t xml:space="preserve">изделий </w:t>
      </w:r>
      <w:r w:rsidR="00FE1B52">
        <w:rPr>
          <w:rFonts w:ascii="Times New Roman" w:eastAsia="Times New Roman" w:hAnsi="Times New Roman" w:cs="Times New Roman"/>
          <w:color w:val="000000"/>
          <w:sz w:val="28"/>
          <w:szCs w:val="28"/>
          <w:lang w:eastAsia="ru-RU"/>
        </w:rPr>
        <w:t xml:space="preserve"> </w:t>
      </w:r>
      <w:r w:rsidRPr="00C02468">
        <w:rPr>
          <w:rFonts w:ascii="Times New Roman" w:eastAsia="Times New Roman" w:hAnsi="Times New Roman" w:cs="Times New Roman"/>
          <w:color w:val="000000"/>
          <w:sz w:val="28"/>
          <w:szCs w:val="28"/>
          <w:lang w:eastAsia="ru-RU"/>
        </w:rPr>
        <w:t>лепной</w:t>
      </w:r>
      <w:proofErr w:type="gramEnd"/>
      <w:r w:rsidRPr="00C02468">
        <w:rPr>
          <w:rFonts w:ascii="Times New Roman" w:eastAsia="Times New Roman" w:hAnsi="Times New Roman" w:cs="Times New Roman"/>
          <w:color w:val="000000"/>
          <w:sz w:val="28"/>
          <w:szCs w:val="28"/>
          <w:lang w:eastAsia="ru-RU"/>
        </w:rPr>
        <w:t xml:space="preserve"> игрушки разных областей,        изучаемых по программе;</w:t>
      </w:r>
    </w:p>
    <w:p w:rsidR="001D2103" w:rsidRPr="00FE1B52" w:rsidRDefault="001D2103" w:rsidP="001D2103">
      <w:pPr>
        <w:pStyle w:val="af1"/>
        <w:numPr>
          <w:ilvl w:val="0"/>
          <w:numId w:val="15"/>
        </w:numPr>
        <w:shd w:val="clear" w:color="auto" w:fill="FFFFFF"/>
        <w:spacing w:after="0" w:line="240" w:lineRule="auto"/>
        <w:ind w:left="0" w:hanging="357"/>
        <w:jc w:val="both"/>
        <w:rPr>
          <w:rFonts w:ascii="Times New Roman" w:eastAsia="Times New Roman" w:hAnsi="Times New Roman" w:cs="Times New Roman"/>
          <w:color w:val="000000"/>
          <w:sz w:val="28"/>
          <w:szCs w:val="28"/>
          <w:lang w:eastAsia="ru-RU"/>
        </w:rPr>
      </w:pPr>
      <w:r w:rsidRPr="00C02468">
        <w:rPr>
          <w:rFonts w:ascii="Times New Roman" w:eastAsia="Times New Roman" w:hAnsi="Times New Roman" w:cs="Times New Roman"/>
          <w:color w:val="000000"/>
          <w:sz w:val="28"/>
          <w:szCs w:val="28"/>
          <w:lang w:eastAsia="ru-RU"/>
        </w:rPr>
        <w:t xml:space="preserve">название, </w:t>
      </w:r>
      <w:proofErr w:type="gramStart"/>
      <w:r w:rsidRPr="00C02468">
        <w:rPr>
          <w:rFonts w:ascii="Times New Roman" w:eastAsia="Times New Roman" w:hAnsi="Times New Roman" w:cs="Times New Roman"/>
          <w:color w:val="000000"/>
          <w:sz w:val="28"/>
          <w:szCs w:val="28"/>
          <w:lang w:eastAsia="ru-RU"/>
        </w:rPr>
        <w:t>назначение  и</w:t>
      </w:r>
      <w:proofErr w:type="gramEnd"/>
      <w:r w:rsidRPr="00C02468">
        <w:rPr>
          <w:rFonts w:ascii="Times New Roman" w:eastAsia="Times New Roman" w:hAnsi="Times New Roman" w:cs="Times New Roman"/>
          <w:color w:val="000000"/>
          <w:sz w:val="28"/>
          <w:szCs w:val="28"/>
          <w:lang w:eastAsia="ru-RU"/>
        </w:rPr>
        <w:t xml:space="preserve"> правила пользования инструментами и приспособлениями, </w:t>
      </w:r>
      <w:r>
        <w:rPr>
          <w:rFonts w:ascii="Times New Roman" w:eastAsia="Times New Roman" w:hAnsi="Times New Roman" w:cs="Times New Roman"/>
          <w:color w:val="000000"/>
          <w:sz w:val="28"/>
          <w:szCs w:val="28"/>
          <w:lang w:eastAsia="ru-RU"/>
        </w:rPr>
        <w:t>предусмотренными программой.</w:t>
      </w:r>
    </w:p>
    <w:p w:rsidR="001D2103" w:rsidRPr="00047581" w:rsidRDefault="001D2103" w:rsidP="00FE1B52">
      <w:pPr>
        <w:pStyle w:val="af1"/>
        <w:numPr>
          <w:ilvl w:val="0"/>
          <w:numId w:val="15"/>
        </w:numPr>
        <w:shd w:val="clear" w:color="auto" w:fill="FFFFFF"/>
        <w:spacing w:after="0" w:line="240" w:lineRule="auto"/>
        <w:ind w:left="0" w:hanging="357"/>
        <w:jc w:val="both"/>
        <w:rPr>
          <w:rFonts w:ascii="Arial" w:eastAsia="Times New Roman" w:hAnsi="Arial" w:cs="Arial"/>
          <w:color w:val="000000"/>
          <w:lang w:eastAsia="ru-RU"/>
        </w:rPr>
      </w:pPr>
      <w:r w:rsidRPr="00047581">
        <w:rPr>
          <w:rFonts w:ascii="Times New Roman CYR" w:eastAsia="Times New Roman" w:hAnsi="Times New Roman CYR" w:cs="Times New Roman CYR"/>
          <w:b/>
          <w:bCs/>
          <w:color w:val="000000"/>
          <w:kern w:val="2"/>
          <w:sz w:val="28"/>
          <w:szCs w:val="28"/>
          <w:lang w:eastAsia="ru-RU"/>
        </w:rPr>
        <w:t>Практические умения:</w:t>
      </w:r>
    </w:p>
    <w:p w:rsidR="001D2103" w:rsidRPr="00047581" w:rsidRDefault="001D2103" w:rsidP="001D2103">
      <w:pPr>
        <w:pStyle w:val="af1"/>
        <w:widowControl w:val="0"/>
        <w:numPr>
          <w:ilvl w:val="0"/>
          <w:numId w:val="19"/>
        </w:numPr>
        <w:suppressAutoHyphens/>
        <w:overflowPunct w:val="0"/>
        <w:autoSpaceDE w:val="0"/>
        <w:autoSpaceDN w:val="0"/>
        <w:adjustRightInd w:val="0"/>
        <w:spacing w:after="0" w:line="240" w:lineRule="auto"/>
        <w:ind w:left="0"/>
        <w:jc w:val="both"/>
        <w:textAlignment w:val="baseline"/>
        <w:rPr>
          <w:rFonts w:ascii="Times New Roman CYR" w:eastAsia="Times New Roman" w:hAnsi="Times New Roman CYR" w:cs="Times New Roman CYR"/>
          <w:bCs/>
          <w:color w:val="000000"/>
          <w:kern w:val="2"/>
          <w:sz w:val="28"/>
          <w:szCs w:val="28"/>
          <w:lang w:eastAsia="ru-RU"/>
        </w:rPr>
      </w:pPr>
      <w:r w:rsidRPr="00047581">
        <w:rPr>
          <w:rFonts w:ascii="Times New Roman CYR" w:eastAsia="Times New Roman" w:hAnsi="Times New Roman CYR" w:cs="Times New Roman CYR"/>
          <w:bCs/>
          <w:color w:val="000000"/>
          <w:kern w:val="2"/>
          <w:sz w:val="28"/>
          <w:szCs w:val="28"/>
          <w:lang w:eastAsia="ru-RU"/>
        </w:rPr>
        <w:t>освоение лепки пустотелых фигурок на основе «пельменя», «яйца» и техники прокола свистка. Выполнение и роспись свистулек из глины;</w:t>
      </w:r>
    </w:p>
    <w:p w:rsidR="001D2103" w:rsidRPr="002C66ED" w:rsidRDefault="001D2103" w:rsidP="001D2103">
      <w:pPr>
        <w:pStyle w:val="af1"/>
        <w:widowControl w:val="0"/>
        <w:suppressAutoHyphens/>
        <w:overflowPunct w:val="0"/>
        <w:autoSpaceDE w:val="0"/>
        <w:autoSpaceDN w:val="0"/>
        <w:adjustRightInd w:val="0"/>
        <w:spacing w:after="0" w:line="240" w:lineRule="auto"/>
        <w:ind w:left="0"/>
        <w:jc w:val="both"/>
        <w:textAlignment w:val="baseline"/>
        <w:rPr>
          <w:rFonts w:ascii="Times New Roman CYR" w:eastAsia="Times New Roman" w:hAnsi="Times New Roman CYR" w:cs="Times New Roman CYR"/>
          <w:bCs/>
          <w:color w:val="000000"/>
          <w:kern w:val="2"/>
          <w:sz w:val="28"/>
          <w:szCs w:val="28"/>
          <w:lang w:eastAsia="ru-RU"/>
        </w:rPr>
      </w:pPr>
    </w:p>
    <w:p w:rsidR="001D2103" w:rsidRPr="0022362D" w:rsidRDefault="001D2103" w:rsidP="001D2103">
      <w:pPr>
        <w:pStyle w:val="af1"/>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22362D">
        <w:rPr>
          <w:rFonts w:ascii="Times New Roman" w:eastAsia="Times New Roman" w:hAnsi="Times New Roman" w:cs="Times New Roman"/>
          <w:b/>
          <w:color w:val="000000"/>
          <w:sz w:val="28"/>
          <w:szCs w:val="28"/>
          <w:lang w:eastAsia="ru-RU"/>
        </w:rPr>
        <w:t>Метапредметные результаты</w:t>
      </w:r>
    </w:p>
    <w:p w:rsidR="001D2103" w:rsidRDefault="001D2103" w:rsidP="001D2103">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Учащиеся научатся:</w:t>
      </w:r>
    </w:p>
    <w:p w:rsidR="001D2103" w:rsidRPr="00047581" w:rsidRDefault="001D2103" w:rsidP="001D2103">
      <w:pPr>
        <w:pStyle w:val="af1"/>
        <w:numPr>
          <w:ilvl w:val="0"/>
          <w:numId w:val="19"/>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47581">
        <w:rPr>
          <w:rFonts w:ascii="Times New Roman" w:eastAsia="Times New Roman" w:hAnsi="Times New Roman" w:cs="Times New Roman"/>
          <w:color w:val="000000" w:themeColor="text1"/>
          <w:sz w:val="28"/>
          <w:szCs w:val="28"/>
          <w:lang w:eastAsia="ru-RU"/>
        </w:rPr>
        <w:t xml:space="preserve">формулировать учебные задачи как шаги достижения поставленной </w:t>
      </w:r>
      <w:r w:rsidRPr="00047581">
        <w:rPr>
          <w:rFonts w:ascii="Times New Roman" w:eastAsia="Times New Roman" w:hAnsi="Times New Roman" w:cs="Times New Roman"/>
          <w:color w:val="000000" w:themeColor="text1"/>
          <w:sz w:val="28"/>
          <w:szCs w:val="28"/>
          <w:lang w:eastAsia="ru-RU"/>
        </w:rPr>
        <w:tab/>
      </w:r>
      <w:r w:rsidRPr="00047581">
        <w:rPr>
          <w:rFonts w:ascii="Times New Roman" w:eastAsia="Times New Roman" w:hAnsi="Times New Roman" w:cs="Times New Roman"/>
          <w:color w:val="000000" w:themeColor="text1"/>
          <w:sz w:val="28"/>
          <w:szCs w:val="28"/>
          <w:lang w:eastAsia="ru-RU"/>
        </w:rPr>
        <w:tab/>
        <w:t>цели.</w:t>
      </w:r>
    </w:p>
    <w:p w:rsidR="001D2103" w:rsidRDefault="001D2103" w:rsidP="001D210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t>Личностные результаты:</w:t>
      </w:r>
    </w:p>
    <w:p w:rsidR="001D2103" w:rsidRPr="002753C6" w:rsidRDefault="001D2103" w:rsidP="001D2103">
      <w:pPr>
        <w:pStyle w:val="af1"/>
        <w:numPr>
          <w:ilvl w:val="0"/>
          <w:numId w:val="14"/>
        </w:numPr>
        <w:shd w:val="clear" w:color="auto" w:fill="FFFFFF"/>
        <w:spacing w:after="0" w:line="240" w:lineRule="auto"/>
        <w:ind w:left="0" w:firstLine="0"/>
        <w:jc w:val="both"/>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shd w:val="clear" w:color="auto" w:fill="FFFFFF"/>
        </w:rPr>
        <w:t xml:space="preserve">  </w:t>
      </w:r>
      <w:r w:rsidRPr="002753C6">
        <w:rPr>
          <w:rFonts w:ascii="Times New Roman" w:hAnsi="Times New Roman" w:cs="Times New Roman"/>
          <w:color w:val="000000"/>
          <w:sz w:val="28"/>
          <w:szCs w:val="28"/>
          <w:shd w:val="clear" w:color="auto" w:fill="FFFFFF"/>
        </w:rPr>
        <w:t>формирование и развитие коммуникативной культуры</w:t>
      </w:r>
      <w:r>
        <w:rPr>
          <w:rFonts w:ascii="Times New Roman" w:hAnsi="Times New Roman" w:cs="Times New Roman"/>
          <w:color w:val="000000"/>
          <w:sz w:val="28"/>
          <w:szCs w:val="28"/>
          <w:shd w:val="clear" w:color="auto" w:fill="FFFFFF"/>
        </w:rPr>
        <w:t>;</w:t>
      </w:r>
    </w:p>
    <w:p w:rsidR="001D2103" w:rsidRPr="001D2103" w:rsidRDefault="001D2103" w:rsidP="001D2103">
      <w:pPr>
        <w:pStyle w:val="af1"/>
        <w:numPr>
          <w:ilvl w:val="0"/>
          <w:numId w:val="13"/>
        </w:numPr>
        <w:shd w:val="clear" w:color="auto" w:fill="FFFFFF"/>
        <w:spacing w:after="0" w:line="240" w:lineRule="auto"/>
        <w:ind w:left="0" w:firstLine="0"/>
        <w:jc w:val="both"/>
        <w:rPr>
          <w:rFonts w:ascii="Arial" w:eastAsia="Times New Roman" w:hAnsi="Arial" w:cs="Arial"/>
          <w:color w:val="000000"/>
          <w:lang w:eastAsia="ru-RU"/>
        </w:rPr>
      </w:pPr>
      <w:r>
        <w:rPr>
          <w:rFonts w:ascii="Times New Roman CYR" w:eastAsia="Times New Roman" w:hAnsi="Times New Roman CYR" w:cs="Times New Roman CYR"/>
          <w:color w:val="000000"/>
          <w:kern w:val="2"/>
          <w:sz w:val="28"/>
          <w:szCs w:val="28"/>
          <w:lang w:eastAsia="ru-RU"/>
        </w:rPr>
        <w:t xml:space="preserve">  </w:t>
      </w:r>
      <w:r w:rsidRPr="0007689C">
        <w:rPr>
          <w:rFonts w:ascii="Times New Roman CYR" w:eastAsia="Times New Roman" w:hAnsi="Times New Roman CYR" w:cs="Times New Roman CYR"/>
          <w:color w:val="000000"/>
          <w:kern w:val="2"/>
          <w:sz w:val="28"/>
          <w:szCs w:val="28"/>
          <w:lang w:eastAsia="ru-RU"/>
        </w:rPr>
        <w:t xml:space="preserve">развитие психологических составляющих личности: внимания, </w:t>
      </w:r>
      <w:proofErr w:type="gramStart"/>
      <w:r w:rsidRPr="0007689C">
        <w:rPr>
          <w:rFonts w:ascii="Times New Roman CYR" w:eastAsia="Times New Roman" w:hAnsi="Times New Roman CYR" w:cs="Times New Roman CYR"/>
          <w:color w:val="000000"/>
          <w:kern w:val="2"/>
          <w:sz w:val="28"/>
          <w:szCs w:val="28"/>
          <w:lang w:eastAsia="ru-RU"/>
        </w:rPr>
        <w:t>памяти</w:t>
      </w:r>
      <w:r>
        <w:rPr>
          <w:rFonts w:ascii="Times New Roman CYR" w:eastAsia="Times New Roman" w:hAnsi="Times New Roman CYR" w:cs="Times New Roman CYR"/>
          <w:color w:val="000000"/>
          <w:kern w:val="2"/>
          <w:sz w:val="28"/>
          <w:szCs w:val="28"/>
          <w:lang w:eastAsia="ru-RU"/>
        </w:rPr>
        <w:t xml:space="preserve">,   </w:t>
      </w:r>
      <w:proofErr w:type="gramEnd"/>
      <w:r>
        <w:rPr>
          <w:rFonts w:ascii="Times New Roman CYR" w:eastAsia="Times New Roman" w:hAnsi="Times New Roman CYR" w:cs="Times New Roman CYR"/>
          <w:color w:val="000000"/>
          <w:kern w:val="2"/>
          <w:sz w:val="28"/>
          <w:szCs w:val="28"/>
          <w:lang w:eastAsia="ru-RU"/>
        </w:rPr>
        <w:t xml:space="preserve">  наблюдательности, воображения.</w:t>
      </w:r>
    </w:p>
    <w:p w:rsidR="001D2103" w:rsidRPr="0007689C" w:rsidRDefault="001D2103" w:rsidP="00FE1B52">
      <w:pPr>
        <w:pStyle w:val="af1"/>
        <w:shd w:val="clear" w:color="auto" w:fill="FFFFFF"/>
        <w:spacing w:after="0" w:line="240" w:lineRule="auto"/>
        <w:ind w:left="0"/>
        <w:jc w:val="both"/>
        <w:rPr>
          <w:rFonts w:ascii="Arial" w:eastAsia="Times New Roman" w:hAnsi="Arial" w:cs="Arial"/>
          <w:color w:val="000000"/>
          <w:lang w:eastAsia="ru-RU"/>
        </w:rPr>
      </w:pPr>
    </w:p>
    <w:bookmarkEnd w:id="3"/>
    <w:p w:rsidR="001D2103" w:rsidRDefault="001D2103" w:rsidP="00DF0750">
      <w:pPr>
        <w:overflowPunct w:val="0"/>
        <w:autoSpaceDE w:val="0"/>
        <w:autoSpaceDN w:val="0"/>
        <w:adjustRightInd w:val="0"/>
        <w:spacing w:after="0" w:line="240" w:lineRule="auto"/>
        <w:ind w:right="-12"/>
        <w:jc w:val="center"/>
        <w:textAlignment w:val="baseline"/>
        <w:rPr>
          <w:rFonts w:ascii="Times New Roman" w:eastAsia="Calibri" w:hAnsi="Times New Roman" w:cs="Times New Roman"/>
          <w:sz w:val="28"/>
          <w:szCs w:val="28"/>
          <w:bdr w:val="none" w:sz="0" w:space="0" w:color="auto" w:frame="1"/>
        </w:rPr>
      </w:pPr>
      <w:r w:rsidRPr="0007689C">
        <w:rPr>
          <w:rFonts w:ascii="Times New Roman CYR" w:eastAsia="Times New Roman" w:hAnsi="Times New Roman CYR" w:cs="Times New Roman CYR"/>
          <w:color w:val="000000"/>
          <w:kern w:val="2"/>
          <w:sz w:val="28"/>
          <w:szCs w:val="28"/>
          <w:lang w:eastAsia="ru-RU"/>
        </w:rPr>
        <w:t xml:space="preserve">  </w:t>
      </w:r>
    </w:p>
    <w:p w:rsidR="001D2103" w:rsidRPr="0007689C" w:rsidRDefault="001D2103" w:rsidP="001D2103">
      <w:pPr>
        <w:overflowPunct w:val="0"/>
        <w:autoSpaceDE w:val="0"/>
        <w:autoSpaceDN w:val="0"/>
        <w:adjustRightInd w:val="0"/>
        <w:spacing w:after="0" w:line="240" w:lineRule="auto"/>
        <w:ind w:right="-12" w:firstLine="567"/>
        <w:textAlignment w:val="baseline"/>
        <w:rPr>
          <w:rFonts w:ascii="Times New Roman CYR" w:eastAsia="Times New Roman" w:hAnsi="Times New Roman CYR" w:cs="Times New Roman CYR"/>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21177" w:rsidRDefault="00D211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B7677" w:rsidRDefault="005B7677"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1D2103" w:rsidRPr="0007689C" w:rsidRDefault="001D2103" w:rsidP="001D2103">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r w:rsidRPr="0007689C">
        <w:rPr>
          <w:rFonts w:ascii="Times New Roman CYR" w:eastAsia="Times New Roman" w:hAnsi="Times New Roman CYR" w:cs="Times New Roman CYR"/>
          <w:b/>
          <w:color w:val="000000"/>
          <w:kern w:val="2"/>
          <w:sz w:val="28"/>
          <w:szCs w:val="28"/>
          <w:lang w:eastAsia="ru-RU"/>
        </w:rPr>
        <w:lastRenderedPageBreak/>
        <w:t>2. Комплекс организационно-педагогических условий</w:t>
      </w:r>
    </w:p>
    <w:p w:rsidR="001D2103" w:rsidRPr="0007689C" w:rsidRDefault="001D2103" w:rsidP="001D2103">
      <w:pPr>
        <w:overflowPunct w:val="0"/>
        <w:autoSpaceDE w:val="0"/>
        <w:autoSpaceDN w:val="0"/>
        <w:adjustRightInd w:val="0"/>
        <w:spacing w:after="0" w:line="240" w:lineRule="auto"/>
        <w:ind w:right="-12" w:firstLine="567"/>
        <w:jc w:val="center"/>
        <w:textAlignment w:val="baseline"/>
        <w:rPr>
          <w:rFonts w:ascii="Times New Roman" w:eastAsia="Times New Roman" w:hAnsi="Times New Roman" w:cs="Times New Roman"/>
          <w:b/>
          <w:sz w:val="28"/>
          <w:szCs w:val="28"/>
          <w:lang w:eastAsia="ru-RU"/>
        </w:rPr>
      </w:pPr>
      <w:r w:rsidRPr="0007689C">
        <w:rPr>
          <w:rFonts w:ascii="Times New Roman CYR" w:eastAsia="Times New Roman" w:hAnsi="Times New Roman CYR" w:cs="Times New Roman CYR"/>
          <w:b/>
          <w:color w:val="000000"/>
          <w:kern w:val="2"/>
          <w:sz w:val="28"/>
          <w:szCs w:val="28"/>
          <w:lang w:eastAsia="ru-RU"/>
        </w:rPr>
        <w:t xml:space="preserve">2.1. </w:t>
      </w:r>
      <w:r>
        <w:rPr>
          <w:rFonts w:ascii="Times New Roman CYR" w:eastAsia="Times New Roman" w:hAnsi="Times New Roman CYR" w:cs="Times New Roman CYR"/>
          <w:b/>
          <w:color w:val="000000"/>
          <w:kern w:val="2"/>
          <w:sz w:val="28"/>
          <w:szCs w:val="28"/>
          <w:lang w:eastAsia="ru-RU"/>
        </w:rPr>
        <w:t>Формы аттестации</w:t>
      </w:r>
    </w:p>
    <w:p w:rsidR="00DF0750" w:rsidRPr="0007689C" w:rsidRDefault="00DF0750" w:rsidP="00DF0750">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Аттестация учащихся</w:t>
      </w:r>
      <w:r w:rsidRPr="0007689C">
        <w:rPr>
          <w:rFonts w:ascii="SchoolDL" w:eastAsia="Times New Roman" w:hAnsi="SchoolDL" w:cs="Times New Roman"/>
          <w:color w:val="000000"/>
          <w:sz w:val="24"/>
          <w:szCs w:val="20"/>
          <w:lang w:eastAsia="ru-RU"/>
        </w:rPr>
        <w:t xml:space="preserve"> </w:t>
      </w:r>
      <w:r w:rsidRPr="0007689C">
        <w:rPr>
          <w:rFonts w:ascii="Times New Roman" w:eastAsia="Times New Roman" w:hAnsi="Times New Roman" w:cs="Times New Roman"/>
          <w:color w:val="000000"/>
          <w:sz w:val="24"/>
          <w:szCs w:val="20"/>
          <w:lang w:eastAsia="ru-RU"/>
        </w:rPr>
        <w:t xml:space="preserve">– </w:t>
      </w:r>
      <w:r w:rsidRPr="0007689C">
        <w:rPr>
          <w:rFonts w:ascii="Times New Roman" w:eastAsia="Times New Roman" w:hAnsi="Times New Roman" w:cs="Times New Roman"/>
          <w:color w:val="000000"/>
          <w:sz w:val="28"/>
          <w:szCs w:val="20"/>
          <w:lang w:eastAsia="ru-RU"/>
        </w:rPr>
        <w:t>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rsidR="00DF0750" w:rsidRPr="0007689C" w:rsidRDefault="00DF0750" w:rsidP="00DF0750">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Аттестация учащихся проводится три раза в учебном году: предварительная – сентябрь; т</w:t>
      </w:r>
      <w:r>
        <w:rPr>
          <w:rFonts w:ascii="Times New Roman" w:eastAsia="Times New Roman" w:hAnsi="Times New Roman" w:cs="Times New Roman"/>
          <w:color w:val="000000"/>
          <w:sz w:val="28"/>
          <w:szCs w:val="20"/>
          <w:lang w:eastAsia="ru-RU"/>
        </w:rPr>
        <w:t>екущая (декабрь) и на завершающем этапе</w:t>
      </w:r>
      <w:r w:rsidRPr="0007689C">
        <w:rPr>
          <w:rFonts w:ascii="Times New Roman" w:eastAsia="Times New Roman" w:hAnsi="Times New Roman" w:cs="Times New Roman"/>
          <w:color w:val="000000"/>
          <w:sz w:val="28"/>
          <w:szCs w:val="20"/>
          <w:lang w:eastAsia="ru-RU"/>
        </w:rPr>
        <w:t xml:space="preserve"> – май.</w:t>
      </w:r>
    </w:p>
    <w:p w:rsidR="00DF0750" w:rsidRPr="0007689C" w:rsidRDefault="00DF0750" w:rsidP="00DF0750">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Предварительная аттестация – оценка исходного уровня знаний учащихся перед началом образовательного процесса, определяется начальный уровень знаний, умений, навыков учащихся по данному направлению</w:t>
      </w:r>
    </w:p>
    <w:p w:rsidR="00DF0750" w:rsidRPr="00572814" w:rsidRDefault="00DF0750" w:rsidP="00DF0750">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Аттестация учащихся проводится в соответствии с критериями оценки (приложени</w:t>
      </w:r>
      <w:r>
        <w:rPr>
          <w:rFonts w:ascii="Times New Roman" w:eastAsia="Times New Roman" w:hAnsi="Times New Roman" w:cs="Times New Roman"/>
          <w:color w:val="000000"/>
          <w:sz w:val="28"/>
          <w:szCs w:val="28"/>
          <w:lang w:eastAsia="ru-RU"/>
        </w:rPr>
        <w:t xml:space="preserve">е 1) и оформляется протоколом. </w:t>
      </w:r>
    </w:p>
    <w:p w:rsidR="00DF0750" w:rsidRPr="0007689C" w:rsidRDefault="00DF0750" w:rsidP="00DF0750">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color w:val="000000"/>
          <w:sz w:val="28"/>
          <w:szCs w:val="20"/>
          <w:lang w:eastAsia="ru-RU"/>
        </w:rPr>
        <w:t>Определение результата:</w:t>
      </w:r>
    </w:p>
    <w:p w:rsidR="00DF0750" w:rsidRPr="0007689C" w:rsidRDefault="00DF0750" w:rsidP="00DF0750">
      <w:pPr>
        <w:overflowPunct w:val="0"/>
        <w:autoSpaceDE w:val="0"/>
        <w:autoSpaceDN w:val="0"/>
        <w:adjustRightInd w:val="0"/>
        <w:spacing w:after="0" w:line="240" w:lineRule="auto"/>
        <w:ind w:right="-12" w:firstLine="567"/>
        <w:jc w:val="both"/>
        <w:textAlignment w:val="baseline"/>
        <w:rPr>
          <w:rFonts w:ascii="SchoolDL" w:eastAsia="Times New Roman" w:hAnsi="SchoolDL"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 xml:space="preserve">Педагогический контроль знаний, умений и навыков учащихся осуществляется через фронтальную и индивидуальную беседу, решение кроссвордов, выполнение дифференцированных практических заданий учащимися, участие в конкурсах и выставках в течение года </w:t>
      </w:r>
    </w:p>
    <w:p w:rsidR="00DF0750" w:rsidRDefault="00DF0750" w:rsidP="00DF0750">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color w:val="000000"/>
          <w:sz w:val="28"/>
          <w:szCs w:val="20"/>
          <w:lang w:eastAsia="ru-RU"/>
        </w:rPr>
        <w:t>Итоговый контроль предусматривает проведение выставки работ воспитанников, оформление стендов по темам, организация и проведение смотров-конкурсов детских работ между группами.</w:t>
      </w:r>
    </w:p>
    <w:p w:rsidR="00DF0750" w:rsidRPr="00572814" w:rsidRDefault="00DF0750" w:rsidP="00DF0750">
      <w:pPr>
        <w:overflowPunct w:val="0"/>
        <w:autoSpaceDE w:val="0"/>
        <w:autoSpaceDN w:val="0"/>
        <w:adjustRightInd w:val="0"/>
        <w:spacing w:after="10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Форма оценки результатов: уро</w:t>
      </w:r>
      <w:r>
        <w:rPr>
          <w:rFonts w:ascii="Times New Roman" w:eastAsia="Times New Roman" w:hAnsi="Times New Roman" w:cs="Times New Roman"/>
          <w:color w:val="000000"/>
          <w:sz w:val="28"/>
          <w:szCs w:val="28"/>
          <w:lang w:eastAsia="ru-RU"/>
        </w:rPr>
        <w:t>вень (высокий, средний, низкий)</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618"/>
        <w:gridCol w:w="2431"/>
        <w:gridCol w:w="2374"/>
        <w:gridCol w:w="2301"/>
      </w:tblGrid>
      <w:tr w:rsidR="00DF0750" w:rsidRPr="00572814" w:rsidTr="00144768">
        <w:trPr>
          <w:trHeight w:val="375"/>
          <w:jc w:val="center"/>
        </w:trPr>
        <w:tc>
          <w:tcPr>
            <w:tcW w:w="669" w:type="dxa"/>
            <w:vMerge w:val="restart"/>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 п/п</w:t>
            </w:r>
          </w:p>
        </w:tc>
        <w:tc>
          <w:tcPr>
            <w:tcW w:w="2618" w:type="dxa"/>
            <w:vMerge w:val="restart"/>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Параметры оценки</w:t>
            </w:r>
          </w:p>
        </w:tc>
        <w:tc>
          <w:tcPr>
            <w:tcW w:w="7106" w:type="dxa"/>
            <w:gridSpan w:val="3"/>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Критерии оценки</w:t>
            </w:r>
          </w:p>
        </w:tc>
      </w:tr>
      <w:tr w:rsidR="00DF0750" w:rsidRPr="00572814" w:rsidTr="00144768">
        <w:trPr>
          <w:trHeight w:val="225"/>
          <w:jc w:val="center"/>
        </w:trPr>
        <w:tc>
          <w:tcPr>
            <w:tcW w:w="669" w:type="dxa"/>
            <w:vMerge/>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p>
        </w:tc>
        <w:tc>
          <w:tcPr>
            <w:tcW w:w="2618" w:type="dxa"/>
            <w:vMerge/>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p>
        </w:tc>
        <w:tc>
          <w:tcPr>
            <w:tcW w:w="243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Высокий уровень</w:t>
            </w:r>
          </w:p>
        </w:tc>
        <w:tc>
          <w:tcPr>
            <w:tcW w:w="2374"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Средний уровень</w:t>
            </w:r>
          </w:p>
        </w:tc>
        <w:tc>
          <w:tcPr>
            <w:tcW w:w="230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572814">
              <w:rPr>
                <w:rFonts w:ascii="Times New Roman" w:eastAsia="Times New Roman" w:hAnsi="Times New Roman" w:cs="Times New Roman"/>
                <w:b/>
                <w:color w:val="000000"/>
                <w:sz w:val="24"/>
                <w:szCs w:val="24"/>
                <w:lang w:eastAsia="ru-RU"/>
              </w:rPr>
              <w:t>Низкий уровень</w:t>
            </w:r>
          </w:p>
        </w:tc>
      </w:tr>
      <w:tr w:rsidR="00DF0750" w:rsidRPr="00572814" w:rsidTr="00144768">
        <w:trPr>
          <w:jc w:val="center"/>
        </w:trPr>
        <w:tc>
          <w:tcPr>
            <w:tcW w:w="669"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1.</w:t>
            </w:r>
          </w:p>
        </w:tc>
        <w:tc>
          <w:tcPr>
            <w:tcW w:w="2618"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Технология изготовления</w:t>
            </w:r>
          </w:p>
        </w:tc>
        <w:tc>
          <w:tcPr>
            <w:tcW w:w="243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Соблюдение всех технологических приемов при изготовлении глиняной игрушки</w:t>
            </w:r>
          </w:p>
        </w:tc>
        <w:tc>
          <w:tcPr>
            <w:tcW w:w="2374"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Допущены единичные нарушения технологии изготовления</w:t>
            </w:r>
          </w:p>
        </w:tc>
        <w:tc>
          <w:tcPr>
            <w:tcW w:w="230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Несоблюдение технологии изготовления глиняной игрушки</w:t>
            </w:r>
          </w:p>
        </w:tc>
      </w:tr>
      <w:tr w:rsidR="00DF0750" w:rsidRPr="00572814" w:rsidTr="00144768">
        <w:trPr>
          <w:jc w:val="center"/>
        </w:trPr>
        <w:tc>
          <w:tcPr>
            <w:tcW w:w="669"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2.</w:t>
            </w:r>
          </w:p>
        </w:tc>
        <w:tc>
          <w:tcPr>
            <w:tcW w:w="2618"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 xml:space="preserve">Роспись и </w:t>
            </w:r>
            <w:proofErr w:type="spellStart"/>
            <w:r w:rsidRPr="00572814">
              <w:rPr>
                <w:rFonts w:ascii="Times New Roman" w:eastAsia="Times New Roman" w:hAnsi="Times New Roman" w:cs="Times New Roman"/>
                <w:color w:val="000000"/>
                <w:sz w:val="24"/>
                <w:szCs w:val="24"/>
                <w:lang w:eastAsia="ru-RU"/>
              </w:rPr>
              <w:t>цветоведение</w:t>
            </w:r>
            <w:proofErr w:type="spellEnd"/>
          </w:p>
        </w:tc>
        <w:tc>
          <w:tcPr>
            <w:tcW w:w="243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Роспись при декорировании глиняной игрушки, владение основами цветосочетания</w:t>
            </w:r>
          </w:p>
        </w:tc>
        <w:tc>
          <w:tcPr>
            <w:tcW w:w="2374"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Незначительные нарушения при декорировании глиняной игрушки</w:t>
            </w:r>
          </w:p>
        </w:tc>
        <w:tc>
          <w:tcPr>
            <w:tcW w:w="230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Незнание цветового спектра</w:t>
            </w:r>
          </w:p>
        </w:tc>
      </w:tr>
      <w:tr w:rsidR="00DF0750" w:rsidRPr="00572814" w:rsidTr="00144768">
        <w:trPr>
          <w:jc w:val="center"/>
        </w:trPr>
        <w:tc>
          <w:tcPr>
            <w:tcW w:w="669"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3.</w:t>
            </w:r>
          </w:p>
        </w:tc>
        <w:tc>
          <w:tcPr>
            <w:tcW w:w="2618"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Воплощение художественного образа</w:t>
            </w:r>
          </w:p>
        </w:tc>
        <w:tc>
          <w:tcPr>
            <w:tcW w:w="243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Художественный образ воплощен в работе</w:t>
            </w:r>
          </w:p>
        </w:tc>
        <w:tc>
          <w:tcPr>
            <w:tcW w:w="2374" w:type="dxa"/>
          </w:tcPr>
          <w:p w:rsidR="00DF0750"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Неубедительное воплощение художественного образа в работе</w:t>
            </w:r>
          </w:p>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230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Отсутствие в работе творческого замысла</w:t>
            </w:r>
          </w:p>
        </w:tc>
      </w:tr>
      <w:tr w:rsidR="00DF0750" w:rsidRPr="00572814" w:rsidTr="00144768">
        <w:trPr>
          <w:jc w:val="center"/>
        </w:trPr>
        <w:tc>
          <w:tcPr>
            <w:tcW w:w="669"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4.</w:t>
            </w:r>
          </w:p>
        </w:tc>
        <w:tc>
          <w:tcPr>
            <w:tcW w:w="2618"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Личные творческие достижения (участие в профильных выставках, конкурсах и т.п. мероприятиях, где осуществляется отбор работ)</w:t>
            </w:r>
          </w:p>
        </w:tc>
        <w:tc>
          <w:tcPr>
            <w:tcW w:w="243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Участие и результативность</w:t>
            </w:r>
          </w:p>
        </w:tc>
        <w:tc>
          <w:tcPr>
            <w:tcW w:w="2374"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Участие</w:t>
            </w:r>
          </w:p>
        </w:tc>
        <w:tc>
          <w:tcPr>
            <w:tcW w:w="2301" w:type="dxa"/>
          </w:tcPr>
          <w:p w:rsidR="00DF0750" w:rsidRPr="00572814" w:rsidRDefault="00DF0750" w:rsidP="001447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72814">
              <w:rPr>
                <w:rFonts w:ascii="Times New Roman" w:eastAsia="Times New Roman" w:hAnsi="Times New Roman" w:cs="Times New Roman"/>
                <w:color w:val="000000"/>
                <w:sz w:val="24"/>
                <w:szCs w:val="24"/>
                <w:lang w:eastAsia="ru-RU"/>
              </w:rPr>
              <w:t>Не участие</w:t>
            </w:r>
          </w:p>
        </w:tc>
      </w:tr>
    </w:tbl>
    <w:p w:rsidR="00DF0750" w:rsidRPr="00067BB9" w:rsidRDefault="00DF0750" w:rsidP="00DF0750">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FF0000"/>
          <w:kern w:val="2"/>
          <w:sz w:val="28"/>
          <w:szCs w:val="28"/>
          <w:lang w:eastAsia="ru-RU"/>
        </w:rPr>
      </w:pPr>
    </w:p>
    <w:p w:rsidR="00DF0750" w:rsidRDefault="00DF0750" w:rsidP="00DF07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DF0750" w:rsidRPr="0007689C" w:rsidRDefault="00DF0750" w:rsidP="00DF07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lastRenderedPageBreak/>
        <w:t>2.</w:t>
      </w:r>
      <w:r>
        <w:rPr>
          <w:rFonts w:ascii="Times New Roman" w:eastAsia="Times New Roman" w:hAnsi="Times New Roman" w:cs="Times New Roman"/>
          <w:b/>
          <w:color w:val="000000"/>
          <w:sz w:val="28"/>
          <w:szCs w:val="28"/>
          <w:lang w:eastAsia="ru-RU"/>
        </w:rPr>
        <w:t>2</w:t>
      </w:r>
      <w:r w:rsidRPr="0007689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Методическое обеспечение</w:t>
      </w:r>
    </w:p>
    <w:p w:rsidR="00DF0750" w:rsidRPr="00AA1938" w:rsidRDefault="00DF0750" w:rsidP="00DF075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0"/>
          <w:lang w:eastAsia="ru-RU"/>
        </w:rPr>
      </w:pPr>
      <w:r w:rsidRPr="0007689C">
        <w:rPr>
          <w:rFonts w:ascii="Times New Roman" w:eastAsia="Times New Roman" w:hAnsi="Times New Roman" w:cs="Times New Roman" w:hint="eastAsia"/>
          <w:color w:val="000000"/>
          <w:sz w:val="28"/>
          <w:szCs w:val="20"/>
          <w:lang w:eastAsia="ru-RU"/>
        </w:rPr>
        <w:t>В</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процессе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реализации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программы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используются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разнообразные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методы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обучения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объяснительно</w:t>
      </w:r>
      <w:r w:rsidRPr="0007689C">
        <w:rPr>
          <w:rFonts w:ascii="Times New Roman" w:eastAsia="Times New Roman" w:hAnsi="Times New Roman" w:cs="Times New Roman"/>
          <w:color w:val="000000"/>
          <w:sz w:val="28"/>
          <w:szCs w:val="20"/>
          <w:lang w:eastAsia="ru-RU"/>
        </w:rPr>
        <w:t>-</w:t>
      </w:r>
      <w:r w:rsidRPr="0007689C">
        <w:rPr>
          <w:rFonts w:ascii="Times New Roman" w:eastAsia="Times New Roman" w:hAnsi="Times New Roman" w:cs="Times New Roman" w:hint="eastAsia"/>
          <w:color w:val="000000"/>
          <w:sz w:val="28"/>
          <w:szCs w:val="20"/>
          <w:lang w:eastAsia="ru-RU"/>
        </w:rPr>
        <w:t>иллюстративный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практические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работы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репродуктивного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творческого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характера</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методы</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мотивации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стимулирования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обучающего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контроля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взаимоконтроля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самоконтроля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проблемно</w:t>
      </w:r>
      <w:r w:rsidRPr="0007689C">
        <w:rPr>
          <w:rFonts w:ascii="Times New Roman" w:eastAsia="Times New Roman" w:hAnsi="Times New Roman" w:cs="Times New Roman"/>
          <w:color w:val="000000"/>
          <w:sz w:val="28"/>
          <w:szCs w:val="20"/>
          <w:lang w:eastAsia="ru-RU"/>
        </w:rPr>
        <w:t>-</w:t>
      </w:r>
      <w:r w:rsidRPr="0007689C">
        <w:rPr>
          <w:rFonts w:ascii="Times New Roman" w:eastAsia="Times New Roman" w:hAnsi="Times New Roman" w:cs="Times New Roman" w:hint="eastAsia"/>
          <w:color w:val="000000"/>
          <w:sz w:val="28"/>
          <w:szCs w:val="20"/>
          <w:lang w:eastAsia="ru-RU"/>
        </w:rPr>
        <w:t>поисковый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ситуационный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Подход</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обучению</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дифференцированный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Так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как</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группе</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могут</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заниматься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учащиеся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разного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возраста</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для</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некоторых</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тем</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подобран</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разный</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по</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сложности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и</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объему</w:t>
      </w:r>
      <w:r w:rsidRPr="0007689C">
        <w:rPr>
          <w:rFonts w:ascii="Times New Roman" w:eastAsia="Times New Roman" w:hAnsi="Times New Roman" w:cs="Times New Roman"/>
          <w:color w:val="000000"/>
          <w:sz w:val="28"/>
          <w:szCs w:val="20"/>
          <w:lang w:eastAsia="ru-RU"/>
        </w:rPr>
        <w:t xml:space="preserve"> </w:t>
      </w:r>
      <w:r w:rsidRPr="0007689C">
        <w:rPr>
          <w:rFonts w:ascii="Times New Roman" w:eastAsia="Times New Roman" w:hAnsi="Times New Roman" w:cs="Times New Roman" w:hint="eastAsia"/>
          <w:color w:val="000000"/>
          <w:sz w:val="28"/>
          <w:szCs w:val="20"/>
          <w:lang w:eastAsia="ru-RU"/>
        </w:rPr>
        <w:t>материал</w:t>
      </w:r>
      <w:r w:rsidRPr="0007689C">
        <w:rPr>
          <w:rFonts w:ascii="Times New Roman" w:eastAsia="Times New Roman" w:hAnsi="Times New Roman" w:cs="Times New Roman"/>
          <w:color w:val="000000"/>
          <w:sz w:val="28"/>
          <w:szCs w:val="20"/>
          <w:lang w:eastAsia="ru-RU"/>
        </w:rPr>
        <w:t>.</w:t>
      </w:r>
    </w:p>
    <w:p w:rsidR="00DF0750" w:rsidRPr="0007689C" w:rsidRDefault="00DF0750" w:rsidP="00DF075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color w:val="000000"/>
          <w:sz w:val="28"/>
          <w:szCs w:val="28"/>
          <w:u w:val="single"/>
          <w:lang w:eastAsia="ru-RU"/>
        </w:rPr>
      </w:pPr>
      <w:r w:rsidRPr="0007689C">
        <w:rPr>
          <w:rFonts w:ascii="Times New Roman" w:eastAsia="Times New Roman" w:hAnsi="Times New Roman" w:cs="Times New Roman"/>
          <w:color w:val="000000"/>
          <w:sz w:val="28"/>
          <w:szCs w:val="20"/>
          <w:lang w:eastAsia="ru-RU"/>
        </w:rPr>
        <w:t xml:space="preserve">Развивающее значение имеет комбинирование различных форм и приемов работы в изготовлении одного изделия. Сопоставление способов и приемов в </w:t>
      </w:r>
      <w:proofErr w:type="gramStart"/>
      <w:r w:rsidRPr="0007689C">
        <w:rPr>
          <w:rFonts w:ascii="Times New Roman" w:eastAsia="Times New Roman" w:hAnsi="Times New Roman" w:cs="Times New Roman"/>
          <w:color w:val="000000"/>
          <w:sz w:val="28"/>
          <w:szCs w:val="20"/>
          <w:lang w:eastAsia="ru-RU"/>
        </w:rPr>
        <w:t>работе  содействует</w:t>
      </w:r>
      <w:proofErr w:type="gramEnd"/>
      <w:r w:rsidRPr="0007689C">
        <w:rPr>
          <w:rFonts w:ascii="Times New Roman" w:eastAsia="Times New Roman" w:hAnsi="Times New Roman" w:cs="Times New Roman"/>
          <w:color w:val="000000"/>
          <w:sz w:val="28"/>
          <w:szCs w:val="20"/>
          <w:lang w:eastAsia="ru-RU"/>
        </w:rPr>
        <w:t xml:space="preserve"> лучшему усвоению знаний и умений.</w:t>
      </w:r>
    </w:p>
    <w:p w:rsidR="00DF0750" w:rsidRPr="0007689C" w:rsidRDefault="00DF0750" w:rsidP="00DF0750">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i/>
          <w:color w:val="000000"/>
          <w:sz w:val="28"/>
          <w:szCs w:val="28"/>
          <w:u w:val="single"/>
          <w:lang w:eastAsia="ru-R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531"/>
        <w:gridCol w:w="3556"/>
      </w:tblGrid>
      <w:tr w:rsidR="00DF0750" w:rsidRPr="00D83BFC" w:rsidTr="00144768">
        <w:trPr>
          <w:trHeight w:val="331"/>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color w:val="000000"/>
                <w:sz w:val="24"/>
                <w:szCs w:val="28"/>
                <w:lang w:eastAsia="ru-RU"/>
              </w:rPr>
            </w:pPr>
            <w:r w:rsidRPr="00D83BFC">
              <w:rPr>
                <w:rFonts w:ascii="Times New Roman" w:eastAsia="Times New Roman" w:hAnsi="Times New Roman" w:cs="Times New Roman"/>
                <w:b/>
                <w:color w:val="000000"/>
                <w:sz w:val="24"/>
                <w:szCs w:val="28"/>
                <w:lang w:eastAsia="ru-RU"/>
              </w:rPr>
              <w:t xml:space="preserve">Методы </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color w:val="000000"/>
                <w:sz w:val="24"/>
                <w:szCs w:val="28"/>
                <w:lang w:eastAsia="ru-RU"/>
              </w:rPr>
            </w:pPr>
            <w:r w:rsidRPr="00D83BFC">
              <w:rPr>
                <w:rFonts w:ascii="Times New Roman" w:eastAsia="Times New Roman" w:hAnsi="Times New Roman" w:cs="Times New Roman"/>
                <w:b/>
                <w:color w:val="000000"/>
                <w:sz w:val="24"/>
                <w:szCs w:val="28"/>
                <w:lang w:eastAsia="ru-RU"/>
              </w:rPr>
              <w:t xml:space="preserve">Формы </w:t>
            </w:r>
          </w:p>
        </w:tc>
        <w:tc>
          <w:tcPr>
            <w:tcW w:w="355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color w:val="000000"/>
                <w:sz w:val="24"/>
                <w:szCs w:val="28"/>
                <w:lang w:eastAsia="ru-RU"/>
              </w:rPr>
            </w:pPr>
            <w:r w:rsidRPr="00D83BFC">
              <w:rPr>
                <w:rFonts w:ascii="Times New Roman" w:eastAsia="Times New Roman" w:hAnsi="Times New Roman" w:cs="Times New Roman"/>
                <w:b/>
                <w:color w:val="000000"/>
                <w:sz w:val="24"/>
                <w:szCs w:val="28"/>
                <w:lang w:eastAsia="ru-RU"/>
              </w:rPr>
              <w:t xml:space="preserve">Приемы </w:t>
            </w:r>
          </w:p>
        </w:tc>
      </w:tr>
      <w:tr w:rsidR="00DF0750" w:rsidRPr="00D83BFC" w:rsidTr="00144768">
        <w:trPr>
          <w:trHeight w:val="310"/>
          <w:jc w:val="center"/>
        </w:trPr>
        <w:tc>
          <w:tcPr>
            <w:tcW w:w="3086"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Исследование готовых знаний </w:t>
            </w:r>
          </w:p>
        </w:tc>
        <w:tc>
          <w:tcPr>
            <w:tcW w:w="3531"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Подбор информационного материала по темам, мини-лекция</w:t>
            </w:r>
          </w:p>
        </w:tc>
        <w:tc>
          <w:tcPr>
            <w:tcW w:w="3556"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Работа с литературой, технологическими картами, таблицами </w:t>
            </w:r>
          </w:p>
        </w:tc>
      </w:tr>
      <w:tr w:rsidR="00DF0750" w:rsidRPr="00D83BFC" w:rsidTr="00144768">
        <w:trPr>
          <w:trHeight w:val="331"/>
          <w:jc w:val="center"/>
        </w:trPr>
        <w:tc>
          <w:tcPr>
            <w:tcW w:w="3086"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Метод объяснительно-иллюстративный </w:t>
            </w:r>
          </w:p>
        </w:tc>
        <w:tc>
          <w:tcPr>
            <w:tcW w:w="3531"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Лекции, беседы, рассказы, демонстрации</w:t>
            </w:r>
          </w:p>
        </w:tc>
        <w:tc>
          <w:tcPr>
            <w:tcW w:w="3556"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i/>
                <w:color w:val="000000"/>
                <w:sz w:val="24"/>
                <w:szCs w:val="24"/>
                <w:u w:val="single"/>
                <w:lang w:eastAsia="ru-RU"/>
              </w:rPr>
            </w:pPr>
            <w:r w:rsidRPr="009C2587">
              <w:rPr>
                <w:rFonts w:ascii="Times New Roman" w:eastAsia="Times New Roman" w:hAnsi="Times New Roman" w:cs="Times New Roman"/>
                <w:color w:val="000000"/>
                <w:sz w:val="24"/>
                <w:szCs w:val="24"/>
                <w:lang w:eastAsia="ru-RU"/>
              </w:rPr>
              <w:t>Беседа «женский образ в глиняной игрушке»</w:t>
            </w:r>
          </w:p>
        </w:tc>
      </w:tr>
      <w:tr w:rsidR="00DF0750" w:rsidRPr="00D83BFC" w:rsidTr="00144768">
        <w:trPr>
          <w:trHeight w:val="310"/>
          <w:jc w:val="center"/>
        </w:trPr>
        <w:tc>
          <w:tcPr>
            <w:tcW w:w="3086"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Метод репродуктивный</w:t>
            </w:r>
          </w:p>
        </w:tc>
        <w:tc>
          <w:tcPr>
            <w:tcW w:w="3531"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Воспроизведение приемов действий, применение знаний на практике  </w:t>
            </w:r>
          </w:p>
        </w:tc>
        <w:tc>
          <w:tcPr>
            <w:tcW w:w="3556" w:type="dxa"/>
            <w:shd w:val="clear" w:color="auto" w:fill="auto"/>
          </w:tcPr>
          <w:p w:rsidR="00DF0750" w:rsidRPr="009C2587"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4"/>
                <w:lang w:eastAsia="ru-RU"/>
              </w:rPr>
            </w:pPr>
            <w:r w:rsidRPr="009C2587">
              <w:rPr>
                <w:rFonts w:ascii="Times New Roman" w:eastAsia="Times New Roman" w:hAnsi="Times New Roman" w:cs="Times New Roman"/>
                <w:color w:val="000000"/>
                <w:sz w:val="24"/>
                <w:szCs w:val="24"/>
                <w:lang w:eastAsia="ru-RU"/>
              </w:rPr>
              <w:t xml:space="preserve">Практическая работа по разным направлениям </w:t>
            </w:r>
          </w:p>
        </w:tc>
      </w:tr>
      <w:tr w:rsidR="00DF0750" w:rsidRPr="00D83BFC" w:rsidTr="00144768">
        <w:trPr>
          <w:trHeight w:val="331"/>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Метод творческих проектов</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Поисковая и творческая деятельность</w:t>
            </w:r>
          </w:p>
        </w:tc>
        <w:tc>
          <w:tcPr>
            <w:tcW w:w="355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Самостоятельная </w:t>
            </w:r>
            <w:proofErr w:type="gramStart"/>
            <w:r w:rsidRPr="00D83BFC">
              <w:rPr>
                <w:rFonts w:ascii="Times New Roman" w:eastAsia="Times New Roman" w:hAnsi="Times New Roman" w:cs="Times New Roman"/>
                <w:color w:val="000000"/>
                <w:sz w:val="24"/>
                <w:szCs w:val="28"/>
                <w:lang w:eastAsia="ru-RU"/>
              </w:rPr>
              <w:t>разработка  игрушек</w:t>
            </w:r>
            <w:proofErr w:type="gramEnd"/>
            <w:r w:rsidRPr="00D83BFC">
              <w:rPr>
                <w:rFonts w:ascii="Times New Roman" w:eastAsia="Times New Roman" w:hAnsi="Times New Roman" w:cs="Times New Roman"/>
                <w:color w:val="000000"/>
                <w:sz w:val="24"/>
                <w:szCs w:val="28"/>
                <w:lang w:eastAsia="ru-RU"/>
              </w:rPr>
              <w:t xml:space="preserve">  (практическое выполнение)</w:t>
            </w:r>
          </w:p>
        </w:tc>
      </w:tr>
      <w:tr w:rsidR="00DF0750" w:rsidRPr="00D83BFC" w:rsidTr="00144768">
        <w:trPr>
          <w:trHeight w:val="331"/>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Метод проверки знаний и умений</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Игры, выставки по разделам</w:t>
            </w:r>
          </w:p>
        </w:tc>
        <w:tc>
          <w:tcPr>
            <w:tcW w:w="3556" w:type="dxa"/>
            <w:shd w:val="clear" w:color="auto" w:fill="auto"/>
          </w:tcPr>
          <w:p w:rsidR="00DF0750" w:rsidRPr="00D83BFC" w:rsidRDefault="00DF0750" w:rsidP="00144768">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Игра «Город мастеров», </w:t>
            </w:r>
          </w:p>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Разгадывание кроссвордов по пройденным темам </w:t>
            </w:r>
          </w:p>
        </w:tc>
      </w:tr>
      <w:tr w:rsidR="00DF0750" w:rsidRPr="00D83BFC" w:rsidTr="00144768">
        <w:trPr>
          <w:trHeight w:val="310"/>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Метод научных исследований</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Исследовательская </w:t>
            </w:r>
            <w:proofErr w:type="gramStart"/>
            <w:r w:rsidRPr="00D83BFC">
              <w:rPr>
                <w:rFonts w:ascii="Times New Roman" w:eastAsia="Times New Roman" w:hAnsi="Times New Roman" w:cs="Times New Roman"/>
                <w:color w:val="000000"/>
                <w:sz w:val="24"/>
                <w:szCs w:val="28"/>
                <w:lang w:eastAsia="ru-RU"/>
              </w:rPr>
              <w:t>работа  по</w:t>
            </w:r>
            <w:proofErr w:type="gramEnd"/>
            <w:r w:rsidRPr="00D83BFC">
              <w:rPr>
                <w:rFonts w:ascii="Times New Roman" w:eastAsia="Times New Roman" w:hAnsi="Times New Roman" w:cs="Times New Roman"/>
                <w:color w:val="000000"/>
                <w:sz w:val="24"/>
                <w:szCs w:val="28"/>
                <w:lang w:eastAsia="ru-RU"/>
              </w:rPr>
              <w:t xml:space="preserve"> народной  романовской игрушке </w:t>
            </w:r>
          </w:p>
        </w:tc>
        <w:tc>
          <w:tcPr>
            <w:tcW w:w="355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Экскурсии в выставочный зал, беседы </w:t>
            </w:r>
          </w:p>
        </w:tc>
      </w:tr>
      <w:tr w:rsidR="00DF0750" w:rsidRPr="00D83BFC" w:rsidTr="00144768">
        <w:trPr>
          <w:trHeight w:val="331"/>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Познавательная деятельность</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proofErr w:type="gramStart"/>
            <w:r w:rsidRPr="00D83BFC">
              <w:rPr>
                <w:rFonts w:ascii="Times New Roman" w:eastAsia="Times New Roman" w:hAnsi="Times New Roman" w:cs="Times New Roman"/>
                <w:color w:val="000000"/>
                <w:sz w:val="24"/>
                <w:szCs w:val="28"/>
                <w:lang w:eastAsia="ru-RU"/>
              </w:rPr>
              <w:t>Экскурсии  в</w:t>
            </w:r>
            <w:proofErr w:type="gramEnd"/>
            <w:r w:rsidRPr="00D83BFC">
              <w:rPr>
                <w:rFonts w:ascii="Times New Roman" w:eastAsia="Times New Roman" w:hAnsi="Times New Roman" w:cs="Times New Roman"/>
                <w:color w:val="000000"/>
                <w:sz w:val="24"/>
                <w:szCs w:val="28"/>
                <w:lang w:eastAsia="ru-RU"/>
              </w:rPr>
              <w:t xml:space="preserve"> кружки глиняной игрушки других центров </w:t>
            </w:r>
          </w:p>
        </w:tc>
        <w:tc>
          <w:tcPr>
            <w:tcW w:w="355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Образцы поделок, рисунки </w:t>
            </w:r>
          </w:p>
        </w:tc>
      </w:tr>
      <w:tr w:rsidR="00DF0750" w:rsidRPr="00D83BFC" w:rsidTr="00144768">
        <w:trPr>
          <w:trHeight w:val="310"/>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Культурно-массовая </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Проведение праздников, тематических </w:t>
            </w:r>
            <w:proofErr w:type="gramStart"/>
            <w:r w:rsidRPr="00D83BFC">
              <w:rPr>
                <w:rFonts w:ascii="Times New Roman" w:eastAsia="Times New Roman" w:hAnsi="Times New Roman" w:cs="Times New Roman"/>
                <w:color w:val="000000"/>
                <w:sz w:val="24"/>
                <w:szCs w:val="28"/>
                <w:lang w:eastAsia="ru-RU"/>
              </w:rPr>
              <w:t>вечеров,  участие</w:t>
            </w:r>
            <w:proofErr w:type="gramEnd"/>
            <w:r w:rsidRPr="00D83BFC">
              <w:rPr>
                <w:rFonts w:ascii="Times New Roman" w:eastAsia="Times New Roman" w:hAnsi="Times New Roman" w:cs="Times New Roman"/>
                <w:color w:val="000000"/>
                <w:sz w:val="24"/>
                <w:szCs w:val="28"/>
                <w:lang w:eastAsia="ru-RU"/>
              </w:rPr>
              <w:t xml:space="preserve"> в выставках, посещение музеев и выставочных залов, участие в работе по организации летнего досуга детей  </w:t>
            </w:r>
          </w:p>
        </w:tc>
        <w:tc>
          <w:tcPr>
            <w:tcW w:w="355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b/>
                <w:i/>
                <w:color w:val="000000"/>
                <w:sz w:val="24"/>
                <w:szCs w:val="28"/>
                <w:u w:val="single"/>
                <w:lang w:eastAsia="ru-RU"/>
              </w:rPr>
            </w:pPr>
            <w:r w:rsidRPr="00D83BFC">
              <w:rPr>
                <w:rFonts w:ascii="Times New Roman" w:eastAsia="Times New Roman" w:hAnsi="Times New Roman" w:cs="Times New Roman"/>
                <w:color w:val="000000"/>
                <w:sz w:val="24"/>
                <w:szCs w:val="28"/>
                <w:lang w:eastAsia="ru-RU"/>
              </w:rPr>
              <w:t xml:space="preserve">Сотрудничество с другими центрами, разработаны планы – сценарии мероприятий, бесед, дискуссий </w:t>
            </w:r>
          </w:p>
        </w:tc>
      </w:tr>
      <w:tr w:rsidR="00DF0750" w:rsidRPr="00D83BFC" w:rsidTr="00144768">
        <w:trPr>
          <w:trHeight w:val="352"/>
          <w:jc w:val="center"/>
        </w:trPr>
        <w:tc>
          <w:tcPr>
            <w:tcW w:w="3086"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 xml:space="preserve">Воспитательная работа </w:t>
            </w:r>
          </w:p>
        </w:tc>
        <w:tc>
          <w:tcPr>
            <w:tcW w:w="3531" w:type="dxa"/>
            <w:shd w:val="clear" w:color="auto" w:fill="auto"/>
          </w:tcPr>
          <w:p w:rsidR="00DF0750" w:rsidRPr="00D83BFC" w:rsidRDefault="00DF0750" w:rsidP="00144768">
            <w:pPr>
              <w:overflowPunct w:val="0"/>
              <w:autoSpaceDE w:val="0"/>
              <w:autoSpaceDN w:val="0"/>
              <w:adjustRightInd w:val="0"/>
              <w:spacing w:after="24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Проведение родительских собраний 2 раза в год</w:t>
            </w:r>
          </w:p>
        </w:tc>
        <w:tc>
          <w:tcPr>
            <w:tcW w:w="3556" w:type="dxa"/>
            <w:shd w:val="clear" w:color="auto" w:fill="auto"/>
          </w:tcPr>
          <w:p w:rsidR="00DF0750" w:rsidRPr="00D83BFC" w:rsidRDefault="00DF0750" w:rsidP="00144768">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8"/>
                <w:lang w:eastAsia="ru-RU"/>
              </w:rPr>
            </w:pPr>
            <w:r w:rsidRPr="00D83BFC">
              <w:rPr>
                <w:rFonts w:ascii="Times New Roman" w:eastAsia="Times New Roman" w:hAnsi="Times New Roman" w:cs="Times New Roman"/>
                <w:color w:val="000000"/>
                <w:sz w:val="24"/>
                <w:szCs w:val="28"/>
                <w:lang w:eastAsia="ru-RU"/>
              </w:rPr>
              <w:t>Беседы «Нет наркотикам», праздник «День матери», праздник «Масленица»</w:t>
            </w:r>
          </w:p>
        </w:tc>
      </w:tr>
    </w:tbl>
    <w:p w:rsidR="00DF0750" w:rsidRPr="0051145E" w:rsidRDefault="00DF0750" w:rsidP="00DF0750">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themeColor="text1"/>
          <w:sz w:val="28"/>
          <w:szCs w:val="28"/>
          <w:lang w:eastAsia="ru-RU"/>
        </w:rPr>
      </w:pPr>
      <w:r w:rsidRPr="0051145E">
        <w:rPr>
          <w:rFonts w:ascii="Times New Roman" w:eastAsia="Times New Roman" w:hAnsi="Times New Roman" w:cs="Times New Roman"/>
          <w:b/>
          <w:color w:val="000000" w:themeColor="text1"/>
          <w:sz w:val="28"/>
          <w:szCs w:val="28"/>
          <w:lang w:eastAsia="ru-RU"/>
        </w:rPr>
        <w:lastRenderedPageBreak/>
        <w:t>2.3. Календарный учебный график</w:t>
      </w:r>
    </w:p>
    <w:p w:rsidR="00DF0750" w:rsidRPr="0051145E" w:rsidRDefault="00DF0750" w:rsidP="00DF0750">
      <w:pPr>
        <w:spacing w:after="0" w:line="240" w:lineRule="auto"/>
        <w:jc w:val="both"/>
        <w:rPr>
          <w:rFonts w:ascii="Times New Roman" w:eastAsia="Calibri" w:hAnsi="Times New Roman" w:cs="Times New Roman"/>
          <w:color w:val="000000" w:themeColor="text1"/>
          <w:sz w:val="28"/>
          <w:szCs w:val="28"/>
        </w:rPr>
      </w:pPr>
      <w:r w:rsidRPr="0051145E">
        <w:rPr>
          <w:rFonts w:ascii="Times New Roman" w:eastAsia="Calibri" w:hAnsi="Times New Roman" w:cs="Times New Roman"/>
          <w:color w:val="000000" w:themeColor="text1"/>
          <w:sz w:val="28"/>
          <w:szCs w:val="28"/>
        </w:rPr>
        <w:tab/>
        <w:t>График учитывает возрастные психофизические особенности учащихся и отвечает требованиям охраны их жизни и здоровья.</w:t>
      </w:r>
      <w:r w:rsidRPr="0051145E">
        <w:rPr>
          <w:rFonts w:ascii="Times New Roman" w:eastAsia="Calibri" w:hAnsi="Times New Roman" w:cs="Times New Roman"/>
          <w:b/>
          <w:bCs/>
          <w:color w:val="000000" w:themeColor="text1"/>
          <w:kern w:val="24"/>
          <w:sz w:val="28"/>
          <w:szCs w:val="28"/>
        </w:rPr>
        <w:t xml:space="preserve"> </w:t>
      </w:r>
      <w:r w:rsidRPr="0051145E">
        <w:rPr>
          <w:rFonts w:ascii="Times New Roman" w:eastAsia="Calibri" w:hAnsi="Times New Roman" w:cs="Times New Roman"/>
          <w:bCs/>
          <w:color w:val="000000" w:themeColor="text1"/>
          <w:sz w:val="28"/>
          <w:szCs w:val="28"/>
          <w:bdr w:val="none" w:sz="0" w:space="0" w:color="auto" w:frame="1"/>
        </w:rPr>
        <w:t>Государственное бюджетное учреждение</w:t>
      </w:r>
      <w:r w:rsidRPr="0051145E">
        <w:rPr>
          <w:rFonts w:ascii="Times New Roman" w:eastAsia="Calibri" w:hAnsi="Times New Roman" w:cs="Times New Roman"/>
          <w:color w:val="000000" w:themeColor="text1"/>
          <w:sz w:val="28"/>
          <w:szCs w:val="28"/>
        </w:rPr>
        <w:t xml:space="preserve"> </w:t>
      </w:r>
      <w:r w:rsidRPr="0051145E">
        <w:rPr>
          <w:rFonts w:ascii="Times New Roman" w:eastAsia="Calibri" w:hAnsi="Times New Roman" w:cs="Times New Roman"/>
          <w:bCs/>
          <w:color w:val="000000" w:themeColor="text1"/>
          <w:sz w:val="28"/>
          <w:szCs w:val="28"/>
          <w:bdr w:val="none" w:sz="0" w:space="0" w:color="auto" w:frame="1"/>
        </w:rPr>
        <w:t>дополнительного образования «Центр дополнительного образования Липецкой области»</w:t>
      </w:r>
      <w:r w:rsidRPr="0051145E">
        <w:rPr>
          <w:rFonts w:ascii="Times New Roman" w:eastAsia="Calibri" w:hAnsi="Times New Roman" w:cs="Times New Roman"/>
          <w:color w:val="000000" w:themeColor="text1"/>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DF0750" w:rsidRPr="0051145E" w:rsidRDefault="00DF0750" w:rsidP="00DF0750">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51145E">
        <w:rPr>
          <w:rFonts w:ascii="Times New Roman" w:eastAsia="Calibri" w:hAnsi="Times New Roman" w:cs="Times New Roman"/>
          <w:color w:val="000000" w:themeColor="text1"/>
          <w:sz w:val="28"/>
          <w:szCs w:val="28"/>
        </w:rPr>
        <w:t xml:space="preserve">Начало </w:t>
      </w:r>
      <w:r>
        <w:rPr>
          <w:rFonts w:ascii="Times New Roman" w:eastAsia="Calibri" w:hAnsi="Times New Roman" w:cs="Times New Roman"/>
          <w:color w:val="000000" w:themeColor="text1"/>
          <w:sz w:val="28"/>
          <w:szCs w:val="28"/>
        </w:rPr>
        <w:t>учебного периода</w:t>
      </w:r>
      <w:r w:rsidRPr="0051145E">
        <w:rPr>
          <w:rFonts w:ascii="Times New Roman" w:eastAsia="Calibri" w:hAnsi="Times New Roman" w:cs="Times New Roman"/>
          <w:color w:val="000000" w:themeColor="text1"/>
          <w:sz w:val="28"/>
          <w:szCs w:val="28"/>
        </w:rPr>
        <w:t xml:space="preserve"> – 01.09.202</w:t>
      </w:r>
      <w:r>
        <w:rPr>
          <w:rFonts w:ascii="Times New Roman" w:eastAsia="Calibri" w:hAnsi="Times New Roman" w:cs="Times New Roman"/>
          <w:color w:val="000000" w:themeColor="text1"/>
          <w:sz w:val="28"/>
          <w:szCs w:val="28"/>
        </w:rPr>
        <w:t>2</w:t>
      </w:r>
    </w:p>
    <w:p w:rsidR="00DF0750" w:rsidRPr="0051145E" w:rsidRDefault="00DF0750" w:rsidP="00DF0750">
      <w:pPr>
        <w:spacing w:after="0" w:line="240" w:lineRule="auto"/>
        <w:jc w:val="both"/>
        <w:rPr>
          <w:rFonts w:ascii="Times New Roman" w:eastAsia="Times New Roman" w:hAnsi="Times New Roman" w:cs="Times New Roman"/>
          <w:color w:val="000000" w:themeColor="text1"/>
          <w:kern w:val="1"/>
          <w:sz w:val="28"/>
          <w:szCs w:val="28"/>
          <w:lang w:eastAsia="ru-RU"/>
        </w:rPr>
      </w:pPr>
      <w:r>
        <w:rPr>
          <w:rFonts w:ascii="Times New Roman" w:eastAsia="Times New Roman" w:hAnsi="Times New Roman" w:cs="Times New Roman"/>
          <w:color w:val="000000" w:themeColor="text1"/>
          <w:kern w:val="1"/>
          <w:sz w:val="28"/>
          <w:szCs w:val="28"/>
          <w:lang w:eastAsia="ru-RU"/>
        </w:rPr>
        <w:tab/>
      </w:r>
      <w:r w:rsidRPr="0051145E">
        <w:rPr>
          <w:rFonts w:ascii="Times New Roman" w:eastAsia="Times New Roman" w:hAnsi="Times New Roman" w:cs="Times New Roman"/>
          <w:color w:val="000000" w:themeColor="text1"/>
          <w:kern w:val="1"/>
          <w:sz w:val="28"/>
          <w:szCs w:val="28"/>
          <w:lang w:eastAsia="ru-RU"/>
        </w:rPr>
        <w:t>Количество учебных групп – 1</w:t>
      </w:r>
    </w:p>
    <w:p w:rsidR="00DF0750" w:rsidRPr="0051145E" w:rsidRDefault="00DF0750" w:rsidP="00DF0750">
      <w:pPr>
        <w:spacing w:after="0" w:line="240" w:lineRule="auto"/>
        <w:jc w:val="both"/>
        <w:rPr>
          <w:rFonts w:ascii="Times New Roman" w:eastAsia="Times New Roman" w:hAnsi="Times New Roman" w:cs="Times New Roman"/>
          <w:b/>
          <w:color w:val="000000" w:themeColor="text1"/>
          <w:kern w:val="1"/>
          <w:sz w:val="28"/>
          <w:szCs w:val="28"/>
          <w:lang w:eastAsia="ru-RU"/>
        </w:rPr>
      </w:pPr>
      <w:r>
        <w:rPr>
          <w:rFonts w:ascii="Times New Roman" w:eastAsia="Times New Roman" w:hAnsi="Times New Roman" w:cs="Times New Roman"/>
          <w:b/>
          <w:color w:val="000000" w:themeColor="text1"/>
          <w:kern w:val="1"/>
          <w:sz w:val="28"/>
          <w:szCs w:val="28"/>
          <w:lang w:eastAsia="ru-RU"/>
        </w:rPr>
        <w:tab/>
      </w:r>
      <w:r w:rsidRPr="0051145E">
        <w:rPr>
          <w:rFonts w:ascii="Times New Roman" w:eastAsia="Times New Roman" w:hAnsi="Times New Roman" w:cs="Times New Roman"/>
          <w:b/>
          <w:color w:val="000000" w:themeColor="text1"/>
          <w:kern w:val="1"/>
          <w:sz w:val="28"/>
          <w:szCs w:val="28"/>
          <w:lang w:eastAsia="ru-RU"/>
        </w:rPr>
        <w:t>Регламент образовательного процесса.</w:t>
      </w:r>
    </w:p>
    <w:p w:rsidR="00DF0750" w:rsidRPr="0051145E" w:rsidRDefault="00DF0750" w:rsidP="00DF0750">
      <w:pPr>
        <w:spacing w:after="0" w:line="240" w:lineRule="auto"/>
        <w:jc w:val="both"/>
        <w:rPr>
          <w:rFonts w:ascii="Times New Roman" w:eastAsia="Times New Roman" w:hAnsi="Times New Roman" w:cs="Times New Roman"/>
          <w:color w:val="000000" w:themeColor="text1"/>
          <w:kern w:val="1"/>
          <w:sz w:val="28"/>
          <w:szCs w:val="28"/>
          <w:lang w:eastAsia="ru-RU"/>
        </w:rPr>
      </w:pPr>
      <w:r w:rsidRPr="0051145E">
        <w:rPr>
          <w:rFonts w:ascii="Times New Roman" w:eastAsia="Times New Roman" w:hAnsi="Times New Roman" w:cs="Times New Roman"/>
          <w:color w:val="000000" w:themeColor="text1"/>
          <w:kern w:val="1"/>
          <w:sz w:val="28"/>
          <w:szCs w:val="28"/>
          <w:lang w:eastAsia="ru-RU"/>
        </w:rPr>
        <w:t>Группа № 1: 6 занятий в неделю.</w:t>
      </w:r>
    </w:p>
    <w:p w:rsidR="00DF0750" w:rsidRPr="0051145E" w:rsidRDefault="00DF0750" w:rsidP="00DF0750">
      <w:pPr>
        <w:spacing w:after="0" w:line="240" w:lineRule="auto"/>
        <w:jc w:val="both"/>
        <w:rPr>
          <w:rFonts w:ascii="Times New Roman" w:eastAsia="Calibri" w:hAnsi="Times New Roman" w:cs="Times New Roman"/>
          <w:color w:val="000000" w:themeColor="text1"/>
          <w:sz w:val="28"/>
          <w:szCs w:val="28"/>
        </w:rPr>
      </w:pPr>
      <w:r w:rsidRPr="0051145E">
        <w:rPr>
          <w:rFonts w:ascii="Times New Roman" w:eastAsia="Times New Roman" w:hAnsi="Times New Roman" w:cs="Times New Roman"/>
          <w:color w:val="000000" w:themeColor="text1"/>
          <w:kern w:val="1"/>
          <w:sz w:val="28"/>
          <w:szCs w:val="28"/>
          <w:lang w:eastAsia="ru-RU"/>
        </w:rPr>
        <w:tab/>
      </w:r>
      <w:r w:rsidRPr="0051145E">
        <w:rPr>
          <w:rFonts w:ascii="Times New Roman" w:eastAsia="Calibri" w:hAnsi="Times New Roman" w:cs="Times New Roman"/>
          <w:color w:val="000000" w:themeColor="text1"/>
          <w:sz w:val="28"/>
          <w:szCs w:val="28"/>
          <w:bdr w:val="none" w:sz="0" w:space="0" w:color="auto" w:frame="1"/>
        </w:rPr>
        <w:t xml:space="preserve">Занятия проводятся по расписанию, утвержденному директором   ГБУ ДО «Центр дополнительного образования Липецкой области", </w:t>
      </w:r>
      <w:r w:rsidRPr="0051145E">
        <w:rPr>
          <w:rFonts w:ascii="Times New Roman" w:eastAsia="Calibri" w:hAnsi="Times New Roman" w:cs="Times New Roman"/>
          <w:color w:val="000000" w:themeColor="text1"/>
          <w:sz w:val="28"/>
          <w:szCs w:val="28"/>
        </w:rPr>
        <w:t>занятия начинаются в 09.00 и заканчиваются не позднее 20.00.</w:t>
      </w:r>
    </w:p>
    <w:p w:rsidR="00DF0750" w:rsidRPr="0051145E" w:rsidRDefault="00DF0750" w:rsidP="00DF0750">
      <w:pPr>
        <w:spacing w:after="0" w:line="240" w:lineRule="auto"/>
        <w:ind w:left="709" w:hanging="709"/>
        <w:jc w:val="both"/>
        <w:rPr>
          <w:rFonts w:ascii="Times New Roman" w:eastAsia="Calibri" w:hAnsi="Times New Roman" w:cs="Times New Roman"/>
          <w:b/>
          <w:color w:val="000000" w:themeColor="text1"/>
          <w:sz w:val="28"/>
          <w:szCs w:val="28"/>
          <w:bdr w:val="none" w:sz="0" w:space="0" w:color="auto" w:frame="1"/>
        </w:rPr>
      </w:pPr>
      <w:r>
        <w:rPr>
          <w:rFonts w:ascii="Times New Roman" w:eastAsia="Calibri" w:hAnsi="Times New Roman" w:cs="Times New Roman"/>
          <w:b/>
          <w:color w:val="000000" w:themeColor="text1"/>
          <w:sz w:val="28"/>
          <w:szCs w:val="28"/>
          <w:bdr w:val="none" w:sz="0" w:space="0" w:color="auto" w:frame="1"/>
        </w:rPr>
        <w:tab/>
      </w:r>
      <w:r w:rsidRPr="0051145E">
        <w:rPr>
          <w:rFonts w:ascii="Times New Roman" w:eastAsia="Calibri" w:hAnsi="Times New Roman" w:cs="Times New Roman"/>
          <w:b/>
          <w:color w:val="000000" w:themeColor="text1"/>
          <w:sz w:val="28"/>
          <w:szCs w:val="28"/>
          <w:bdr w:val="none" w:sz="0" w:space="0" w:color="auto" w:frame="1"/>
        </w:rPr>
        <w:t>Продолжительность занятий.</w:t>
      </w:r>
    </w:p>
    <w:p w:rsidR="00DF0750" w:rsidRPr="0051145E" w:rsidRDefault="00DF0750" w:rsidP="00DF0750">
      <w:pPr>
        <w:spacing w:after="0" w:line="240" w:lineRule="auto"/>
        <w:jc w:val="both"/>
        <w:rPr>
          <w:rFonts w:ascii="Times New Roman" w:eastAsia="Times New Roman" w:hAnsi="Times New Roman" w:cs="Times New Roman"/>
          <w:color w:val="000000" w:themeColor="text1"/>
          <w:kern w:val="1"/>
          <w:sz w:val="28"/>
          <w:szCs w:val="28"/>
          <w:lang w:eastAsia="ru-RU"/>
        </w:rPr>
      </w:pPr>
      <w:r w:rsidRPr="0051145E">
        <w:rPr>
          <w:rFonts w:ascii="Times New Roman" w:eastAsia="Times New Roman" w:hAnsi="Times New Roman" w:cs="Times New Roman"/>
          <w:color w:val="000000" w:themeColor="text1"/>
          <w:kern w:val="1"/>
          <w:sz w:val="28"/>
          <w:szCs w:val="28"/>
          <w:lang w:eastAsia="ru-RU"/>
        </w:rPr>
        <w:t>Группа № 1: 45 минут</w:t>
      </w:r>
      <w:r>
        <w:rPr>
          <w:rFonts w:ascii="Times New Roman" w:eastAsia="Times New Roman" w:hAnsi="Times New Roman" w:cs="Times New Roman"/>
          <w:color w:val="000000" w:themeColor="text1"/>
          <w:kern w:val="1"/>
          <w:sz w:val="28"/>
          <w:szCs w:val="28"/>
          <w:lang w:eastAsia="ru-RU"/>
        </w:rPr>
        <w:t xml:space="preserve">. </w:t>
      </w:r>
      <w:r w:rsidRPr="0051145E">
        <w:rPr>
          <w:rFonts w:ascii="Times New Roman" w:eastAsia="Calibri" w:hAnsi="Times New Roman" w:cs="Times New Roman"/>
          <w:color w:val="000000" w:themeColor="text1"/>
          <w:sz w:val="28"/>
          <w:szCs w:val="28"/>
        </w:rPr>
        <w:t>После 45 минут занятий организовывается перерыв длительностью 10</w:t>
      </w:r>
      <w:r>
        <w:rPr>
          <w:rFonts w:ascii="Times New Roman" w:eastAsia="Times New Roman" w:hAnsi="Times New Roman" w:cs="Times New Roman"/>
          <w:color w:val="000000" w:themeColor="text1"/>
          <w:kern w:val="1"/>
          <w:sz w:val="28"/>
          <w:szCs w:val="28"/>
          <w:lang w:eastAsia="ru-RU"/>
        </w:rPr>
        <w:t xml:space="preserve"> </w:t>
      </w:r>
      <w:r w:rsidRPr="0051145E">
        <w:rPr>
          <w:rFonts w:ascii="Times New Roman" w:eastAsia="Calibri" w:hAnsi="Times New Roman" w:cs="Times New Roman"/>
          <w:color w:val="000000" w:themeColor="text1"/>
          <w:sz w:val="28"/>
          <w:szCs w:val="28"/>
        </w:rPr>
        <w:t xml:space="preserve">минут для проветривания помещения и </w:t>
      </w:r>
      <w:r w:rsidRPr="0051145E">
        <w:rPr>
          <w:rFonts w:ascii="Times New Roman" w:eastAsia="Calibri" w:hAnsi="Times New Roman" w:cs="Times New Roman"/>
          <w:color w:val="000000" w:themeColor="text1"/>
          <w:sz w:val="28"/>
          <w:szCs w:val="28"/>
          <w:bdr w:val="none" w:sz="0" w:space="0" w:color="auto" w:frame="1"/>
        </w:rPr>
        <w:t>отдыха учащихся.</w:t>
      </w:r>
    </w:p>
    <w:p w:rsidR="00DF0750" w:rsidRDefault="00DF0750" w:rsidP="00DF0750">
      <w:pPr>
        <w:spacing w:after="0" w:line="240" w:lineRule="auto"/>
        <w:ind w:left="709" w:hanging="709"/>
        <w:jc w:val="both"/>
        <w:rPr>
          <w:rFonts w:ascii="Times New Roman" w:eastAsia="Calibri" w:hAnsi="Times New Roman" w:cs="Times New Roman"/>
          <w:color w:val="000000" w:themeColor="text1"/>
          <w:sz w:val="28"/>
          <w:szCs w:val="28"/>
          <w:bdr w:val="none" w:sz="0" w:space="0" w:color="auto" w:frame="1"/>
        </w:rPr>
      </w:pPr>
      <w:r>
        <w:rPr>
          <w:rFonts w:ascii="Times New Roman" w:eastAsia="Calibri" w:hAnsi="Times New Roman" w:cs="Times New Roman"/>
          <w:color w:val="000000" w:themeColor="text1"/>
          <w:sz w:val="28"/>
          <w:szCs w:val="28"/>
          <w:bdr w:val="none" w:sz="0" w:space="0" w:color="auto" w:frame="1"/>
        </w:rPr>
        <w:tab/>
        <w:t>Окончание учебного периода – 31.05.2023</w:t>
      </w:r>
    </w:p>
    <w:p w:rsidR="00DF0750" w:rsidRPr="0051145E" w:rsidRDefault="00DF0750" w:rsidP="00DF0750">
      <w:pPr>
        <w:spacing w:after="0" w:line="240" w:lineRule="auto"/>
        <w:ind w:left="709" w:hanging="709"/>
        <w:jc w:val="both"/>
        <w:rPr>
          <w:rFonts w:ascii="Times New Roman" w:eastAsia="Calibri" w:hAnsi="Times New Roman" w:cs="Times New Roman"/>
          <w:color w:val="000000" w:themeColor="text1"/>
          <w:sz w:val="28"/>
          <w:szCs w:val="28"/>
          <w:bdr w:val="none" w:sz="0" w:space="0" w:color="auto" w:frame="1"/>
        </w:rPr>
      </w:pPr>
    </w:p>
    <w:p w:rsidR="00DF0750" w:rsidRPr="0051145E" w:rsidRDefault="00DF0750" w:rsidP="00DF0750">
      <w:pPr>
        <w:spacing w:after="0" w:line="240" w:lineRule="auto"/>
        <w:ind w:left="709" w:hanging="709"/>
        <w:jc w:val="both"/>
        <w:rPr>
          <w:rFonts w:ascii="Times New Roman" w:eastAsia="Calibri" w:hAnsi="Times New Roman" w:cs="Times New Roman"/>
          <w:color w:val="000000" w:themeColor="text1"/>
          <w:sz w:val="28"/>
          <w:szCs w:val="28"/>
          <w:bdr w:val="none" w:sz="0" w:space="0" w:color="auto" w:frame="1"/>
        </w:rPr>
      </w:pPr>
    </w:p>
    <w:p w:rsidR="003C5BE2" w:rsidRPr="003C5BE2" w:rsidRDefault="003C5BE2" w:rsidP="003C5BE2">
      <w:pPr>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
          <w:bCs/>
          <w:sz w:val="26"/>
          <w:szCs w:val="26"/>
          <w:lang w:eastAsia="ru-RU"/>
        </w:rPr>
      </w:pPr>
    </w:p>
    <w:p w:rsidR="003C5BE2" w:rsidRPr="003C5BE2" w:rsidRDefault="00DF0750" w:rsidP="00C3682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Рабочая программа</w:t>
      </w:r>
    </w:p>
    <w:p w:rsidR="003C5BE2" w:rsidRPr="003C5BE2" w:rsidRDefault="006A5A92" w:rsidP="00DF07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4" w:name="_Hlk113015464"/>
      <w:r>
        <w:rPr>
          <w:rFonts w:ascii="Times New Roman" w:eastAsia="Times New Roman" w:hAnsi="Times New Roman" w:cs="Times New Roman"/>
          <w:sz w:val="28"/>
          <w:szCs w:val="28"/>
          <w:lang w:eastAsia="ru-RU"/>
        </w:rPr>
        <w:t xml:space="preserve">Возраст </w:t>
      </w:r>
      <w:r w:rsidR="00DF0750">
        <w:rPr>
          <w:rFonts w:ascii="Times New Roman" w:eastAsia="Times New Roman" w:hAnsi="Times New Roman" w:cs="Times New Roman"/>
          <w:sz w:val="28"/>
          <w:szCs w:val="28"/>
          <w:lang w:eastAsia="ru-RU"/>
        </w:rPr>
        <w:t>учащихся:</w:t>
      </w:r>
      <w:bookmarkEnd w:id="4"/>
      <w:r>
        <w:rPr>
          <w:rFonts w:ascii="Times New Roman" w:eastAsia="Times New Roman" w:hAnsi="Times New Roman" w:cs="Times New Roman"/>
          <w:sz w:val="28"/>
          <w:szCs w:val="28"/>
          <w:lang w:eastAsia="ru-RU"/>
        </w:rPr>
        <w:t>1</w:t>
      </w:r>
      <w:r w:rsidR="00DF0750">
        <w:rPr>
          <w:rFonts w:ascii="Times New Roman" w:eastAsia="Times New Roman" w:hAnsi="Times New Roman" w:cs="Times New Roman"/>
          <w:sz w:val="28"/>
          <w:szCs w:val="28"/>
          <w:lang w:eastAsia="ru-RU"/>
        </w:rPr>
        <w:t>0-14</w:t>
      </w:r>
      <w:r w:rsidR="003C5BE2" w:rsidRPr="003C5BE2">
        <w:rPr>
          <w:rFonts w:ascii="Times New Roman" w:eastAsia="Times New Roman" w:hAnsi="Times New Roman" w:cs="Times New Roman"/>
          <w:sz w:val="28"/>
          <w:szCs w:val="28"/>
          <w:lang w:eastAsia="ru-RU"/>
        </w:rPr>
        <w:t xml:space="preserve"> лет.</w:t>
      </w:r>
    </w:p>
    <w:p w:rsidR="003C5BE2" w:rsidRPr="003C5BE2" w:rsidRDefault="003C5BE2" w:rsidP="00DF07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3C5BE2">
        <w:rPr>
          <w:rFonts w:ascii="Times New Roman" w:eastAsia="Times New Roman" w:hAnsi="Times New Roman" w:cs="Times New Roman"/>
          <w:sz w:val="28"/>
          <w:szCs w:val="28"/>
          <w:lang w:eastAsia="ru-RU"/>
        </w:rPr>
        <w:t xml:space="preserve">Занятия проводятся 2 раза в неделю по 3 часа, на базе учебного кабинета </w:t>
      </w:r>
      <w:r w:rsidR="00C36823" w:rsidRPr="0007689C">
        <w:rPr>
          <w:rFonts w:ascii="Times New Roman" w:eastAsia="Times New Roman" w:hAnsi="Times New Roman" w:cs="Times New Roman"/>
          <w:color w:val="000000"/>
          <w:sz w:val="28"/>
          <w:szCs w:val="28"/>
          <w:lang w:eastAsia="ru-RU"/>
        </w:rPr>
        <w:t xml:space="preserve">Центра помощи детям им. Э. </w:t>
      </w:r>
      <w:proofErr w:type="spellStart"/>
      <w:r w:rsidR="00C36823" w:rsidRPr="0007689C">
        <w:rPr>
          <w:rFonts w:ascii="Times New Roman" w:eastAsia="Times New Roman" w:hAnsi="Times New Roman" w:cs="Times New Roman"/>
          <w:color w:val="000000"/>
          <w:sz w:val="28"/>
          <w:szCs w:val="28"/>
          <w:lang w:eastAsia="ru-RU"/>
        </w:rPr>
        <w:t>Белана</w:t>
      </w:r>
      <w:proofErr w:type="spellEnd"/>
      <w:r w:rsidR="00C36823" w:rsidRPr="0007689C">
        <w:rPr>
          <w:rFonts w:ascii="Times New Roman" w:eastAsia="Times New Roman" w:hAnsi="Times New Roman" w:cs="Times New Roman"/>
          <w:color w:val="000000"/>
          <w:sz w:val="28"/>
          <w:szCs w:val="28"/>
          <w:lang w:eastAsia="ru-RU"/>
        </w:rPr>
        <w:t xml:space="preserve"> по следующему расписанию:</w:t>
      </w:r>
    </w:p>
    <w:p w:rsidR="003C5BE2" w:rsidRPr="003C5BE2" w:rsidRDefault="00C36823"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C36823">
        <w:rPr>
          <w:rFonts w:ascii="Times New Roman" w:eastAsia="Times New Roman" w:hAnsi="Times New Roman" w:cs="Times New Roman"/>
          <w:b/>
          <w:bCs/>
          <w:sz w:val="28"/>
          <w:szCs w:val="28"/>
          <w:lang w:eastAsia="ru-RU"/>
        </w:rPr>
        <w:t xml:space="preserve">Группа 1, 2 </w:t>
      </w:r>
      <w:proofErr w:type="spellStart"/>
      <w:r w:rsidRPr="00C36823">
        <w:rPr>
          <w:rFonts w:ascii="Times New Roman" w:eastAsia="Times New Roman" w:hAnsi="Times New Roman" w:cs="Times New Roman"/>
          <w:b/>
          <w:bCs/>
          <w:sz w:val="28"/>
          <w:szCs w:val="28"/>
          <w:lang w:eastAsia="ru-RU"/>
        </w:rPr>
        <w:t>г.о</w:t>
      </w:r>
      <w:proofErr w:type="spellEnd"/>
      <w:r w:rsidRPr="00C36823">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003C5BE2" w:rsidRPr="003C5BE2">
        <w:rPr>
          <w:rFonts w:ascii="Times New Roman" w:eastAsia="Times New Roman" w:hAnsi="Times New Roman" w:cs="Times New Roman"/>
          <w:sz w:val="28"/>
          <w:szCs w:val="28"/>
          <w:lang w:eastAsia="ru-RU"/>
        </w:rPr>
        <w:t xml:space="preserve">Вторник, четверг – 12.00 -14.35 </w:t>
      </w:r>
      <w:r w:rsidR="00B54ABA">
        <w:rPr>
          <w:rFonts w:ascii="Times New Roman" w:eastAsia="Times New Roman" w:hAnsi="Times New Roman" w:cs="Times New Roman"/>
          <w:sz w:val="28"/>
          <w:szCs w:val="28"/>
          <w:lang w:eastAsia="ru-RU"/>
        </w:rPr>
        <w:t>час.</w:t>
      </w:r>
    </w:p>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831"/>
        <w:gridCol w:w="852"/>
        <w:gridCol w:w="1559"/>
        <w:gridCol w:w="778"/>
        <w:gridCol w:w="1901"/>
        <w:gridCol w:w="792"/>
        <w:gridCol w:w="779"/>
      </w:tblGrid>
      <w:tr w:rsidR="003C5BE2" w:rsidRPr="003C5BE2" w:rsidTr="003C5BE2">
        <w:trPr>
          <w:trHeight w:val="717"/>
          <w:jc w:val="center"/>
        </w:trPr>
        <w:tc>
          <w:tcPr>
            <w:tcW w:w="1145"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Дата</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проведения</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занятия</w:t>
            </w:r>
          </w:p>
        </w:tc>
        <w:tc>
          <w:tcPr>
            <w:tcW w:w="1831" w:type="dxa"/>
            <w:shd w:val="clear" w:color="auto" w:fill="auto"/>
          </w:tcPr>
          <w:p w:rsidR="003C5BE2" w:rsidRPr="003C5BE2" w:rsidRDefault="003C5BE2" w:rsidP="003C5BE2">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Cs/>
                <w:kern w:val="32"/>
                <w:sz w:val="24"/>
                <w:szCs w:val="24"/>
                <w:lang w:eastAsia="ru-RU"/>
              </w:rPr>
            </w:pPr>
            <w:r w:rsidRPr="003C5BE2">
              <w:rPr>
                <w:rFonts w:ascii="Times New Roman" w:eastAsia="Times New Roman" w:hAnsi="Times New Roman" w:cs="Times New Roman"/>
                <w:bCs/>
                <w:kern w:val="32"/>
                <w:sz w:val="24"/>
                <w:szCs w:val="24"/>
                <w:lang w:eastAsia="ru-RU"/>
              </w:rPr>
              <w:t>Теория</w:t>
            </w:r>
          </w:p>
        </w:tc>
        <w:tc>
          <w:tcPr>
            <w:tcW w:w="852" w:type="dxa"/>
            <w:shd w:val="clear" w:color="auto" w:fill="auto"/>
          </w:tcPr>
          <w:p w:rsidR="003C5BE2" w:rsidRPr="003C5BE2" w:rsidRDefault="003C5BE2" w:rsidP="003C5BE2">
            <w:pPr>
              <w:keepNext/>
              <w:spacing w:after="0" w:line="240" w:lineRule="auto"/>
              <w:outlineLvl w:val="3"/>
              <w:rPr>
                <w:rFonts w:ascii="Times New Roman" w:eastAsia="Times New Roman" w:hAnsi="Times New Roman" w:cs="Times New Roman"/>
                <w:b/>
                <w:sz w:val="24"/>
                <w:szCs w:val="24"/>
                <w:lang w:eastAsia="ru-RU"/>
              </w:rPr>
            </w:pPr>
            <w:r w:rsidRPr="003C5BE2">
              <w:rPr>
                <w:rFonts w:ascii="Times New Roman" w:eastAsia="Times New Roman" w:hAnsi="Times New Roman" w:cs="Times New Roman"/>
                <w:b/>
                <w:sz w:val="24"/>
                <w:szCs w:val="24"/>
                <w:lang w:eastAsia="ru-RU"/>
              </w:rPr>
              <w:t>Время</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(мин.)</w:t>
            </w:r>
          </w:p>
        </w:tc>
        <w:tc>
          <w:tcPr>
            <w:tcW w:w="1559" w:type="dxa"/>
            <w:shd w:val="clear" w:color="auto" w:fill="auto"/>
          </w:tcPr>
          <w:p w:rsidR="003C5BE2" w:rsidRPr="003C5BE2" w:rsidRDefault="003C5BE2" w:rsidP="003C5BE2">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Cs/>
                <w:kern w:val="32"/>
                <w:sz w:val="24"/>
                <w:szCs w:val="24"/>
                <w:lang w:eastAsia="ru-RU"/>
              </w:rPr>
            </w:pPr>
            <w:r w:rsidRPr="003C5BE2">
              <w:rPr>
                <w:rFonts w:ascii="Times New Roman" w:eastAsia="Times New Roman" w:hAnsi="Times New Roman" w:cs="Times New Roman"/>
                <w:bCs/>
                <w:kern w:val="32"/>
                <w:sz w:val="24"/>
                <w:szCs w:val="24"/>
                <w:lang w:eastAsia="ru-RU"/>
              </w:rPr>
              <w:t>Практика</w:t>
            </w:r>
          </w:p>
        </w:tc>
        <w:tc>
          <w:tcPr>
            <w:tcW w:w="778" w:type="dxa"/>
            <w:shd w:val="clear" w:color="auto" w:fill="auto"/>
          </w:tcPr>
          <w:p w:rsidR="003C5BE2" w:rsidRPr="003C5BE2" w:rsidRDefault="003C5BE2" w:rsidP="003C5BE2">
            <w:pPr>
              <w:keepNext/>
              <w:spacing w:after="0" w:line="240" w:lineRule="auto"/>
              <w:outlineLvl w:val="3"/>
              <w:rPr>
                <w:rFonts w:ascii="Times New Roman" w:eastAsia="Times New Roman" w:hAnsi="Times New Roman" w:cs="Times New Roman"/>
                <w:b/>
                <w:sz w:val="24"/>
                <w:szCs w:val="24"/>
                <w:lang w:eastAsia="ru-RU"/>
              </w:rPr>
            </w:pPr>
            <w:r w:rsidRPr="003C5BE2">
              <w:rPr>
                <w:rFonts w:ascii="Times New Roman" w:eastAsia="Times New Roman" w:hAnsi="Times New Roman" w:cs="Times New Roman"/>
                <w:b/>
                <w:sz w:val="24"/>
                <w:szCs w:val="24"/>
                <w:lang w:eastAsia="ru-RU"/>
              </w:rPr>
              <w:t>Время</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(мин.)</w:t>
            </w:r>
          </w:p>
        </w:tc>
        <w:tc>
          <w:tcPr>
            <w:tcW w:w="1901"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Другие</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формы работы</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tc>
        <w:tc>
          <w:tcPr>
            <w:tcW w:w="792" w:type="dxa"/>
            <w:shd w:val="clear" w:color="auto" w:fill="auto"/>
          </w:tcPr>
          <w:p w:rsidR="003C5BE2" w:rsidRPr="003C5BE2" w:rsidRDefault="003C5BE2" w:rsidP="003C5BE2">
            <w:pPr>
              <w:spacing w:after="0" w:line="240" w:lineRule="auto"/>
              <w:jc w:val="center"/>
              <w:rPr>
                <w:rFonts w:ascii="Times New Roman" w:eastAsia="Times New Roman" w:hAnsi="Times New Roman" w:cs="Times New Roman"/>
                <w:bCs/>
                <w:spacing w:val="-13"/>
                <w:sz w:val="24"/>
                <w:szCs w:val="24"/>
                <w:lang w:eastAsia="ru-RU"/>
              </w:rPr>
            </w:pPr>
            <w:r w:rsidRPr="003C5BE2">
              <w:rPr>
                <w:rFonts w:ascii="Times New Roman" w:eastAsia="Times New Roman" w:hAnsi="Times New Roman" w:cs="Times New Roman"/>
                <w:bCs/>
                <w:spacing w:val="-13"/>
                <w:sz w:val="24"/>
                <w:szCs w:val="24"/>
                <w:lang w:eastAsia="ru-RU"/>
              </w:rPr>
              <w:t>Время</w:t>
            </w:r>
          </w:p>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3C5BE2">
              <w:rPr>
                <w:rFonts w:ascii="Times New Roman" w:eastAsia="Times New Roman" w:hAnsi="Times New Roman" w:cs="Times New Roman"/>
                <w:bCs/>
                <w:sz w:val="24"/>
                <w:szCs w:val="24"/>
                <w:lang w:eastAsia="ru-RU"/>
              </w:rPr>
              <w:t>(мин.)</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Кол-во</w:t>
            </w:r>
          </w:p>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r w:rsidRPr="003C5BE2">
              <w:rPr>
                <w:rFonts w:ascii="Times New Roman" w:eastAsia="Times New Roman" w:hAnsi="Times New Roman" w:cs="Times New Roman"/>
                <w:sz w:val="24"/>
                <w:szCs w:val="24"/>
                <w:lang w:eastAsia="ru-RU"/>
              </w:rPr>
              <w:t>часов</w:t>
            </w:r>
          </w:p>
        </w:tc>
      </w:tr>
      <w:tr w:rsidR="003C5BE2" w:rsidRPr="003C5BE2" w:rsidTr="003C5BE2">
        <w:trPr>
          <w:trHeight w:val="671"/>
          <w:jc w:val="center"/>
        </w:trPr>
        <w:tc>
          <w:tcPr>
            <w:tcW w:w="1145" w:type="dxa"/>
            <w:shd w:val="clear" w:color="auto" w:fill="auto"/>
          </w:tcPr>
          <w:p w:rsidR="006A5A92" w:rsidRDefault="006A5A92" w:rsidP="003C5BE2">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sz w:val="24"/>
                <w:szCs w:val="24"/>
                <w:lang w:eastAsia="ru-RU"/>
              </w:rPr>
            </w:pPr>
          </w:p>
          <w:p w:rsidR="003C5BE2" w:rsidRPr="006A5A92" w:rsidRDefault="00D47A42" w:rsidP="00D47A42">
            <w:pPr>
              <w:tabs>
                <w:tab w:val="left" w:pos="7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5A92">
              <w:rPr>
                <w:rFonts w:ascii="Times New Roman" w:eastAsia="Times New Roman" w:hAnsi="Times New Roman" w:cs="Times New Roman"/>
                <w:sz w:val="24"/>
                <w:szCs w:val="24"/>
                <w:lang w:eastAsia="ru-RU"/>
              </w:rPr>
              <w:t>02.09</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Вводное занятие</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100</w:t>
            </w: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8"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0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Проведение беседы по охране труда и ТБ</w:t>
            </w:r>
          </w:p>
        </w:tc>
        <w:tc>
          <w:tcPr>
            <w:tcW w:w="79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35</w:t>
            </w:r>
          </w:p>
        </w:tc>
        <w:tc>
          <w:tcPr>
            <w:tcW w:w="77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D47A42">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hint="eastAsia"/>
                <w:sz w:val="24"/>
                <w:szCs w:val="24"/>
                <w:lang w:eastAsia="ru-RU"/>
              </w:rPr>
              <w:t>Основы</w:t>
            </w:r>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композиции</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100</w:t>
            </w: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78"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0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Беседа на тему «Народная игрушка в быту»</w:t>
            </w:r>
          </w:p>
        </w:tc>
        <w:tc>
          <w:tcPr>
            <w:tcW w:w="79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35</w:t>
            </w:r>
          </w:p>
        </w:tc>
        <w:tc>
          <w:tcPr>
            <w:tcW w:w="77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C5BE2">
              <w:rPr>
                <w:rFonts w:ascii="Times New Roman" w:eastAsia="Times New Roman" w:hAnsi="Times New Roman" w:cs="Times New Roman"/>
                <w:sz w:val="24"/>
                <w:szCs w:val="24"/>
                <w:lang w:val="en-US" w:eastAsia="ru-RU"/>
              </w:rPr>
              <w:t>3</w:t>
            </w:r>
          </w:p>
        </w:tc>
      </w:tr>
      <w:tr w:rsidR="003C5BE2" w:rsidRPr="003C5BE2" w:rsidTr="003C5BE2">
        <w:trPr>
          <w:trHeight w:val="152"/>
          <w:jc w:val="center"/>
        </w:trPr>
        <w:tc>
          <w:tcPr>
            <w:tcW w:w="1145" w:type="dxa"/>
            <w:shd w:val="clear" w:color="auto" w:fill="auto"/>
          </w:tcPr>
          <w:p w:rsidR="003C5BE2" w:rsidRPr="003C5BE2" w:rsidRDefault="006A5A92" w:rsidP="00D47A42">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SchoolDL" w:eastAsia="Times New Roman" w:hAnsi="SchoolDL" w:cs="Times New Roman"/>
                <w:sz w:val="24"/>
                <w:szCs w:val="20"/>
                <w:lang w:eastAsia="ru-RU"/>
              </w:rPr>
            </w:pPr>
            <w:r w:rsidRPr="003C5BE2">
              <w:rPr>
                <w:rFonts w:ascii="SchoolDL" w:eastAsia="Times New Roman" w:hAnsi="SchoolDL" w:cs="Times New Roman" w:hint="eastAsia"/>
                <w:sz w:val="24"/>
                <w:szCs w:val="20"/>
                <w:lang w:eastAsia="ru-RU"/>
              </w:rPr>
              <w:t>Основы</w:t>
            </w:r>
            <w:r w:rsidRPr="003C5BE2">
              <w:rPr>
                <w:rFonts w:ascii="SchoolDL" w:eastAsia="Times New Roman" w:hAnsi="SchoolDL" w:cs="Times New Roman"/>
                <w:sz w:val="24"/>
                <w:szCs w:val="20"/>
                <w:lang w:eastAsia="ru-RU"/>
              </w:rPr>
              <w:t xml:space="preserve"> </w:t>
            </w:r>
            <w:proofErr w:type="spellStart"/>
            <w:proofErr w:type="gramStart"/>
            <w:r w:rsidRPr="003C5BE2">
              <w:rPr>
                <w:rFonts w:ascii="SchoolDL" w:eastAsia="Times New Roman" w:hAnsi="SchoolDL" w:cs="Times New Roman" w:hint="eastAsia"/>
                <w:sz w:val="24"/>
                <w:szCs w:val="20"/>
                <w:lang w:eastAsia="ru-RU"/>
              </w:rPr>
              <w:t>компо</w:t>
            </w:r>
            <w:r w:rsidRPr="003C5BE2">
              <w:rPr>
                <w:rFonts w:ascii="SchoolDL" w:eastAsia="Times New Roman" w:hAnsi="SchoolDL" w:cs="Times New Roman"/>
                <w:sz w:val="24"/>
                <w:szCs w:val="20"/>
                <w:lang w:eastAsia="ru-RU"/>
              </w:rPr>
              <w:t>-</w:t>
            </w:r>
            <w:r w:rsidRPr="003C5BE2">
              <w:rPr>
                <w:rFonts w:ascii="SchoolDL" w:eastAsia="Times New Roman" w:hAnsi="SchoolDL" w:cs="Times New Roman" w:hint="eastAsia"/>
                <w:sz w:val="24"/>
                <w:szCs w:val="20"/>
                <w:lang w:eastAsia="ru-RU"/>
              </w:rPr>
              <w:t>зиции</w:t>
            </w:r>
            <w:proofErr w:type="spellEnd"/>
            <w:proofErr w:type="gramEnd"/>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Создание образа</w:t>
            </w:r>
          </w:p>
        </w:tc>
        <w:tc>
          <w:tcPr>
            <w:tcW w:w="778"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Тест на изобретательность</w:t>
            </w:r>
          </w:p>
        </w:tc>
        <w:tc>
          <w:tcPr>
            <w:tcW w:w="79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BD0147" w:rsidRDefault="00BD0147"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D47A42">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SchoolDL" w:eastAsia="Times New Roman" w:hAnsi="SchoolDL" w:cs="Times New Roman"/>
                <w:sz w:val="24"/>
                <w:szCs w:val="20"/>
                <w:lang w:eastAsia="ru-RU"/>
              </w:rPr>
            </w:pP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Calibri" w:eastAsia="Times New Roman" w:hAnsi="Calibri" w:cs="Times New Roman"/>
                <w:sz w:val="24"/>
                <w:szCs w:val="20"/>
                <w:lang w:eastAsia="ru-RU"/>
              </w:rPr>
            </w:pPr>
            <w:r w:rsidRPr="003C5BE2">
              <w:rPr>
                <w:rFonts w:ascii="Times New Roman" w:eastAsia="Times New Roman" w:hAnsi="Times New Roman" w:cs="Times New Roman"/>
                <w:sz w:val="24"/>
                <w:szCs w:val="20"/>
                <w:lang w:eastAsia="ru-RU"/>
              </w:rPr>
              <w:t>Композиция. Создание</w:t>
            </w:r>
            <w:r w:rsidRPr="003C5BE2">
              <w:rPr>
                <w:rFonts w:ascii="Calibri" w:eastAsia="Times New Roman" w:hAnsi="Calibri" w:cs="Times New Roman"/>
                <w:sz w:val="24"/>
                <w:szCs w:val="20"/>
                <w:lang w:eastAsia="ru-RU"/>
              </w:rPr>
              <w:t xml:space="preserve"> образа</w:t>
            </w:r>
          </w:p>
          <w:p w:rsidR="00B02E2B" w:rsidRDefault="00B02E2B" w:rsidP="003C5BE2">
            <w:pPr>
              <w:tabs>
                <w:tab w:val="left" w:pos="7380"/>
                <w:tab w:val="left" w:pos="8820"/>
              </w:tabs>
              <w:overflowPunct w:val="0"/>
              <w:autoSpaceDE w:val="0"/>
              <w:autoSpaceDN w:val="0"/>
              <w:adjustRightInd w:val="0"/>
              <w:spacing w:after="0" w:line="240" w:lineRule="auto"/>
              <w:jc w:val="both"/>
              <w:textAlignment w:val="baseline"/>
              <w:rPr>
                <w:rFonts w:ascii="Calibri" w:eastAsia="Times New Roman" w:hAnsi="Calibri" w:cs="Times New Roman"/>
                <w:sz w:val="24"/>
                <w:szCs w:val="20"/>
                <w:lang w:eastAsia="ru-RU"/>
              </w:rPr>
            </w:pPr>
          </w:p>
          <w:p w:rsidR="00B02E2B" w:rsidRPr="003C5BE2" w:rsidRDefault="00B02E2B" w:rsidP="003C5BE2">
            <w:pPr>
              <w:tabs>
                <w:tab w:val="left" w:pos="7380"/>
                <w:tab w:val="left" w:pos="8820"/>
              </w:tab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eastAsia="ru-RU"/>
              </w:rPr>
            </w:pPr>
          </w:p>
        </w:tc>
        <w:tc>
          <w:tcPr>
            <w:tcW w:w="778"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100</w:t>
            </w:r>
          </w:p>
        </w:tc>
        <w:tc>
          <w:tcPr>
            <w:tcW w:w="190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Понятие -авторства</w:t>
            </w:r>
          </w:p>
        </w:tc>
        <w:tc>
          <w:tcPr>
            <w:tcW w:w="79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35</w:t>
            </w:r>
          </w:p>
        </w:tc>
        <w:tc>
          <w:tcPr>
            <w:tcW w:w="779" w:type="dxa"/>
            <w:shd w:val="clear" w:color="auto" w:fill="auto"/>
          </w:tcPr>
          <w:p w:rsidR="003C5BE2" w:rsidRPr="003C5BE2" w:rsidRDefault="00BD0147"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9637" w:type="dxa"/>
            <w:gridSpan w:val="8"/>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16.09</w:t>
            </w:r>
            <w:r w:rsidR="003C5BE2" w:rsidRPr="003C5BE2">
              <w:rPr>
                <w:rFonts w:ascii="Times New Roman" w:eastAsia="Times New Roman" w:hAnsi="Times New Roman" w:cs="Times New Roman" w:hint="eastAsia"/>
                <w:b/>
                <w:sz w:val="24"/>
                <w:szCs w:val="24"/>
                <w:lang w:eastAsia="ru-RU"/>
              </w:rPr>
              <w:t>Модуль</w:t>
            </w:r>
            <w:r w:rsidR="003C5BE2" w:rsidRPr="003C5BE2">
              <w:rPr>
                <w:rFonts w:ascii="Times New Roman" w:eastAsia="Times New Roman" w:hAnsi="Times New Roman" w:cs="Times New Roman"/>
                <w:b/>
                <w:sz w:val="24"/>
                <w:szCs w:val="24"/>
                <w:lang w:eastAsia="ru-RU"/>
              </w:rPr>
              <w:t xml:space="preserve"> 1. </w:t>
            </w:r>
            <w:r w:rsidR="003C5BE2" w:rsidRPr="003C5BE2">
              <w:rPr>
                <w:rFonts w:ascii="Times New Roman" w:eastAsia="Times New Roman" w:hAnsi="Times New Roman" w:cs="Times New Roman" w:hint="eastAsia"/>
                <w:b/>
                <w:sz w:val="24"/>
                <w:szCs w:val="24"/>
                <w:lang w:eastAsia="ru-RU"/>
              </w:rPr>
              <w:t>Мужской</w:t>
            </w:r>
            <w:r w:rsidR="003C5BE2" w:rsidRPr="003C5BE2">
              <w:rPr>
                <w:rFonts w:ascii="Times New Roman" w:eastAsia="Times New Roman" w:hAnsi="Times New Roman" w:cs="Times New Roman"/>
                <w:b/>
                <w:sz w:val="24"/>
                <w:szCs w:val="24"/>
                <w:lang w:eastAsia="ru-RU"/>
              </w:rPr>
              <w:t xml:space="preserve"> </w:t>
            </w:r>
            <w:r w:rsidR="003C5BE2" w:rsidRPr="003C5BE2">
              <w:rPr>
                <w:rFonts w:ascii="Times New Roman" w:eastAsia="Times New Roman" w:hAnsi="Times New Roman" w:cs="Times New Roman" w:hint="eastAsia"/>
                <w:b/>
                <w:sz w:val="24"/>
                <w:szCs w:val="24"/>
                <w:lang w:eastAsia="ru-RU"/>
              </w:rPr>
              <w:t>и</w:t>
            </w:r>
            <w:r w:rsidR="003C5BE2" w:rsidRPr="003C5BE2">
              <w:rPr>
                <w:rFonts w:ascii="Times New Roman" w:eastAsia="Times New Roman" w:hAnsi="Times New Roman" w:cs="Times New Roman"/>
                <w:b/>
                <w:sz w:val="24"/>
                <w:szCs w:val="24"/>
                <w:lang w:eastAsia="ru-RU"/>
              </w:rPr>
              <w:t xml:space="preserve"> </w:t>
            </w:r>
            <w:r w:rsidR="003C5BE2" w:rsidRPr="003C5BE2">
              <w:rPr>
                <w:rFonts w:ascii="Times New Roman" w:eastAsia="Times New Roman" w:hAnsi="Times New Roman" w:cs="Times New Roman" w:hint="eastAsia"/>
                <w:b/>
                <w:sz w:val="24"/>
                <w:szCs w:val="24"/>
                <w:lang w:eastAsia="ru-RU"/>
              </w:rPr>
              <w:t>женский</w:t>
            </w:r>
            <w:r w:rsidR="003C5BE2" w:rsidRPr="003C5BE2">
              <w:rPr>
                <w:rFonts w:ascii="Times New Roman" w:eastAsia="Times New Roman" w:hAnsi="Times New Roman" w:cs="Times New Roman"/>
                <w:b/>
                <w:sz w:val="24"/>
                <w:szCs w:val="24"/>
                <w:lang w:eastAsia="ru-RU"/>
              </w:rPr>
              <w:t xml:space="preserve"> </w:t>
            </w:r>
            <w:r w:rsidR="003C5BE2" w:rsidRPr="003C5BE2">
              <w:rPr>
                <w:rFonts w:ascii="Times New Roman" w:eastAsia="Times New Roman" w:hAnsi="Times New Roman" w:cs="Times New Roman" w:hint="eastAsia"/>
                <w:b/>
                <w:sz w:val="24"/>
                <w:szCs w:val="24"/>
                <w:lang w:eastAsia="ru-RU"/>
              </w:rPr>
              <w:t>образы</w:t>
            </w:r>
            <w:r w:rsidR="003C5BE2" w:rsidRPr="003C5BE2">
              <w:rPr>
                <w:rFonts w:ascii="Times New Roman" w:eastAsia="Times New Roman" w:hAnsi="Times New Roman" w:cs="Times New Roman"/>
                <w:b/>
                <w:sz w:val="24"/>
                <w:szCs w:val="24"/>
                <w:lang w:eastAsia="ru-RU"/>
              </w:rPr>
              <w:t xml:space="preserve"> </w:t>
            </w:r>
            <w:r w:rsidR="003C5BE2" w:rsidRPr="003C5BE2">
              <w:rPr>
                <w:rFonts w:ascii="Times New Roman" w:eastAsia="Times New Roman" w:hAnsi="Times New Roman" w:cs="Times New Roman" w:hint="eastAsia"/>
                <w:b/>
                <w:sz w:val="24"/>
                <w:szCs w:val="24"/>
                <w:lang w:eastAsia="ru-RU"/>
              </w:rPr>
              <w:t>в</w:t>
            </w:r>
            <w:r w:rsidR="003C5BE2" w:rsidRPr="003C5BE2">
              <w:rPr>
                <w:rFonts w:ascii="Times New Roman" w:eastAsia="Times New Roman" w:hAnsi="Times New Roman" w:cs="Times New Roman"/>
                <w:b/>
                <w:sz w:val="24"/>
                <w:szCs w:val="24"/>
                <w:lang w:eastAsia="ru-RU"/>
              </w:rPr>
              <w:t xml:space="preserve"> </w:t>
            </w:r>
            <w:r w:rsidR="003C5BE2" w:rsidRPr="003C5BE2">
              <w:rPr>
                <w:rFonts w:ascii="Times New Roman" w:eastAsia="Times New Roman" w:hAnsi="Times New Roman" w:cs="Times New Roman" w:hint="eastAsia"/>
                <w:b/>
                <w:sz w:val="24"/>
                <w:szCs w:val="24"/>
                <w:lang w:eastAsia="ru-RU"/>
              </w:rPr>
              <w:t>глиняной</w:t>
            </w:r>
            <w:r w:rsidR="003C5BE2" w:rsidRPr="003C5BE2">
              <w:rPr>
                <w:rFonts w:ascii="Times New Roman" w:eastAsia="Times New Roman" w:hAnsi="Times New Roman" w:cs="Times New Roman"/>
                <w:b/>
                <w:sz w:val="24"/>
                <w:szCs w:val="24"/>
                <w:lang w:eastAsia="ru-RU"/>
              </w:rPr>
              <w:t xml:space="preserve"> </w:t>
            </w:r>
            <w:r w:rsidR="003C5BE2" w:rsidRPr="003C5BE2">
              <w:rPr>
                <w:rFonts w:ascii="Times New Roman" w:eastAsia="Times New Roman" w:hAnsi="Times New Roman" w:cs="Times New Roman" w:hint="eastAsia"/>
                <w:b/>
                <w:sz w:val="24"/>
                <w:szCs w:val="24"/>
                <w:lang w:eastAsia="ru-RU"/>
              </w:rPr>
              <w:t>игрушке</w:t>
            </w:r>
          </w:p>
        </w:tc>
      </w:tr>
      <w:tr w:rsidR="003C5BE2" w:rsidRPr="003C5BE2" w:rsidTr="003C5BE2">
        <w:trPr>
          <w:trHeight w:val="834"/>
          <w:jc w:val="center"/>
        </w:trPr>
        <w:tc>
          <w:tcPr>
            <w:tcW w:w="1145" w:type="dxa"/>
            <w:tcBorders>
              <w:bottom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1831" w:type="dxa"/>
            <w:tcBorders>
              <w:bottom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Из истории глиняной игрушки. </w:t>
            </w:r>
          </w:p>
        </w:tc>
        <w:tc>
          <w:tcPr>
            <w:tcW w:w="852"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559" w:type="dxa"/>
            <w:tcBorders>
              <w:bottom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8"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01"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Рисуночные игры: Самоцветы</w:t>
            </w:r>
            <w:proofErr w:type="gramStart"/>
            <w:r w:rsidRPr="003C5BE2">
              <w:rPr>
                <w:rFonts w:ascii="Times New Roman" w:eastAsia="Times New Roman" w:hAnsi="Times New Roman" w:cs="Times New Roman"/>
                <w:sz w:val="24"/>
                <w:szCs w:val="24"/>
                <w:lang w:eastAsia="ru-RU"/>
              </w:rPr>
              <w:t>, Рисуем</w:t>
            </w:r>
            <w:proofErr w:type="gramEnd"/>
            <w:r w:rsidRPr="003C5BE2">
              <w:rPr>
                <w:rFonts w:ascii="Times New Roman" w:eastAsia="Times New Roman" w:hAnsi="Times New Roman" w:cs="Times New Roman"/>
                <w:sz w:val="24"/>
                <w:szCs w:val="24"/>
                <w:lang w:eastAsia="ru-RU"/>
              </w:rPr>
              <w:t xml:space="preserve"> музыку.</w:t>
            </w:r>
          </w:p>
        </w:tc>
        <w:tc>
          <w:tcPr>
            <w:tcW w:w="792"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038"/>
          <w:jc w:val="center"/>
        </w:trPr>
        <w:tc>
          <w:tcPr>
            <w:tcW w:w="1145" w:type="dxa"/>
            <w:tcBorders>
              <w:bottom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831" w:type="dxa"/>
            <w:tcBorders>
              <w:bottom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Этапы развития отечественной и зарубежной керамики</w:t>
            </w:r>
          </w:p>
        </w:tc>
        <w:tc>
          <w:tcPr>
            <w:tcW w:w="852"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559" w:type="dxa"/>
            <w:tcBorders>
              <w:bottom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8"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901"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Рисуночные игры: рисуем настроение, рисуем по мокрому листу.</w:t>
            </w:r>
          </w:p>
        </w:tc>
        <w:tc>
          <w:tcPr>
            <w:tcW w:w="792"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bottom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859"/>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 Озвучь свои волшебные фрукты.-тренинг</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5"/>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как у нашей Дуни полна корзина фруктов», наблюдение</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635"/>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«Подружились глина, вода, шамот и воздух».</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87"/>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3C5BE2">
              <w:rPr>
                <w:rFonts w:ascii="Times New Roman" w:eastAsia="Times New Roman" w:hAnsi="Times New Roman" w:cs="Times New Roman"/>
                <w:sz w:val="24"/>
                <w:szCs w:val="24"/>
                <w:lang w:eastAsia="ru-RU"/>
              </w:rPr>
              <w:t>Лепка  барыни</w:t>
            </w:r>
            <w:proofErr w:type="gramEnd"/>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Рассматривание и чтение книги «сказ про гончара»</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58"/>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Декор. Освоение техники теснения</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Освоение практических приемов сохранности незаконченных работ</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Объединение полу объёмных трафаретов овощей и дальнейшее составление из них композиций. - игра</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38"/>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Декор. Освоение техники лощения металлическим плоским предметом</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Освоение практических приемов сохранности незаконченных работ</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Применение здоровье сберегающих технологий</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831"/>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 кавалера</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Упражнение на развитие эмпатии. </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843"/>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3C5BE2">
              <w:rPr>
                <w:rFonts w:ascii="Times New Roman" w:eastAsia="Times New Roman" w:hAnsi="Times New Roman" w:cs="Times New Roman"/>
                <w:sz w:val="24"/>
                <w:szCs w:val="24"/>
                <w:lang w:eastAsia="ru-RU"/>
              </w:rPr>
              <w:t xml:space="preserve">Лепка  </w:t>
            </w:r>
            <w:r w:rsidRPr="003C5BE2">
              <w:rPr>
                <w:rFonts w:ascii="Times New Roman" w:eastAsia="Times New Roman" w:hAnsi="Times New Roman" w:cs="Times New Roman" w:hint="eastAsia"/>
                <w:sz w:val="24"/>
                <w:szCs w:val="24"/>
                <w:lang w:eastAsia="ru-RU"/>
              </w:rPr>
              <w:t>кавалера</w:t>
            </w:r>
            <w:proofErr w:type="gramEnd"/>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«Сочиним историю»</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888"/>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Декор. Освоение техники теснения</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Освоение практических приемов сохранности незаконченных работ</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«Сочиним историю»</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828"/>
          <w:jc w:val="center"/>
        </w:trPr>
        <w:tc>
          <w:tcPr>
            <w:tcW w:w="1145" w:type="dxa"/>
            <w:tcBorders>
              <w:top w:val="single" w:sz="4" w:space="0" w:color="auto"/>
            </w:tcBorders>
            <w:shd w:val="clear" w:color="auto" w:fill="auto"/>
          </w:tcPr>
          <w:p w:rsidR="003C5BE2" w:rsidRPr="003C5BE2" w:rsidRDefault="006A5A92" w:rsidP="003C5BE2">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Декор. Освоение техники лощения металлическим плоским предметом</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Освоение практических приемов сохранности незаконченных работ</w:t>
            </w:r>
          </w:p>
        </w:tc>
        <w:tc>
          <w:tcPr>
            <w:tcW w:w="778"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«Сочиним историю»</w:t>
            </w:r>
          </w:p>
        </w:tc>
        <w:tc>
          <w:tcPr>
            <w:tcW w:w="79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60"/>
          <w:jc w:val="center"/>
        </w:trPr>
        <w:tc>
          <w:tcPr>
            <w:tcW w:w="1145" w:type="dxa"/>
            <w:tcBorders>
              <w:top w:val="single" w:sz="4" w:space="0" w:color="auto"/>
            </w:tcBorders>
            <w:shd w:val="clear" w:color="auto" w:fill="auto"/>
          </w:tcPr>
          <w:p w:rsidR="003C5BE2" w:rsidRPr="003C5BE2" w:rsidRDefault="006A5A92" w:rsidP="00D47A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 женского и мужского образов. Пара.</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Использование игрушек для оформления интерьера. Беседа</w:t>
            </w:r>
          </w:p>
        </w:tc>
        <w:tc>
          <w:tcPr>
            <w:tcW w:w="792"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625"/>
          <w:jc w:val="center"/>
        </w:trPr>
        <w:tc>
          <w:tcPr>
            <w:tcW w:w="1145" w:type="dxa"/>
            <w:tcBorders>
              <w:top w:val="single" w:sz="4" w:space="0" w:color="auto"/>
            </w:tcBorders>
            <w:shd w:val="clear" w:color="auto" w:fill="auto"/>
          </w:tcPr>
          <w:p w:rsidR="003C5BE2" w:rsidRPr="003C5BE2" w:rsidRDefault="006A5A92" w:rsidP="00D47A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w:t>
            </w:r>
          </w:p>
        </w:tc>
        <w:tc>
          <w:tcPr>
            <w:tcW w:w="1831"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Особенности костюма местной игрушки (беседа)</w:t>
            </w:r>
          </w:p>
        </w:tc>
        <w:tc>
          <w:tcPr>
            <w:tcW w:w="852"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tcBorders>
              <w:top w:val="single" w:sz="4" w:space="0" w:color="auto"/>
            </w:tcBorders>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«народный дом моделей». Беседа о костюме романовской игрушки.</w:t>
            </w:r>
          </w:p>
        </w:tc>
        <w:tc>
          <w:tcPr>
            <w:tcW w:w="792"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tcBorders>
              <w:top w:val="single" w:sz="4" w:space="0" w:color="auto"/>
            </w:tcBorders>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85"/>
          <w:jc w:val="center"/>
        </w:trPr>
        <w:tc>
          <w:tcPr>
            <w:tcW w:w="1145" w:type="dxa"/>
            <w:shd w:val="clear" w:color="auto" w:fill="auto"/>
          </w:tcPr>
          <w:p w:rsidR="003C5BE2" w:rsidRPr="003C5BE2" w:rsidRDefault="006A5A92" w:rsidP="003C5BE2">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Импровизированные упражнения на оценку поведения партнера.</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Рассматривание и обследование скульптур малых форм.</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59004E"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366"/>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Набор формы кавалера</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 Приемы и формы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Фантазия-рассказ на тему о вылеченной игрушке.</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Сушка изготовленных изделий</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Освоение практических приемов сохранности незаконченных работ</w:t>
            </w:r>
          </w:p>
        </w:tc>
        <w:tc>
          <w:tcPr>
            <w:tcW w:w="778"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Упражнения на снятие страхов и повышение уверенности в себе «соломинка на ветру».</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Мелкий ремонт дефектов</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Мелкий ремонт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Упражнения на снятие страхов и повышение уверенности в себе «соломинка на ветру».</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 готовых изделий в соответствии со стилизацией романовской игрушкой.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Упражнения на внимание. Обведение жестом руки </w:t>
            </w:r>
            <w:proofErr w:type="gramStart"/>
            <w:r w:rsidRPr="003C5BE2">
              <w:rPr>
                <w:rFonts w:ascii="Times New Roman" w:eastAsia="Times New Roman" w:hAnsi="Times New Roman" w:cs="Times New Roman"/>
                <w:sz w:val="24"/>
                <w:szCs w:val="24"/>
                <w:lang w:eastAsia="ru-RU"/>
              </w:rPr>
              <w:t>элементов  узора</w:t>
            </w:r>
            <w:proofErr w:type="gramEnd"/>
            <w:r w:rsidRPr="003C5BE2">
              <w:rPr>
                <w:rFonts w:ascii="Times New Roman" w:eastAsia="Times New Roman" w:hAnsi="Times New Roman" w:cs="Times New Roman"/>
                <w:sz w:val="24"/>
                <w:szCs w:val="24"/>
                <w:lang w:eastAsia="ru-RU"/>
              </w:rPr>
              <w:t xml:space="preserve"> «дымка».</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66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 женского и</w:t>
            </w:r>
            <w:r w:rsidRPr="003C5BE2">
              <w:rPr>
                <w:rFonts w:ascii="Times New Roman" w:eastAsia="Times New Roman" w:hAnsi="Times New Roman" w:cs="Times New Roman"/>
                <w:b/>
                <w:sz w:val="24"/>
                <w:szCs w:val="24"/>
                <w:lang w:eastAsia="ru-RU"/>
              </w:rPr>
              <w:t xml:space="preserve"> </w:t>
            </w:r>
            <w:proofErr w:type="gramStart"/>
            <w:r w:rsidRPr="003C5BE2">
              <w:rPr>
                <w:rFonts w:ascii="Times New Roman" w:eastAsia="Times New Roman" w:hAnsi="Times New Roman" w:cs="Times New Roman"/>
                <w:sz w:val="24"/>
                <w:szCs w:val="24"/>
                <w:lang w:eastAsia="ru-RU"/>
              </w:rPr>
              <w:t>образов :</w:t>
            </w:r>
            <w:proofErr w:type="gramEnd"/>
            <w:r w:rsidRPr="003C5BE2">
              <w:rPr>
                <w:rFonts w:ascii="Times New Roman" w:eastAsia="Times New Roman" w:hAnsi="Times New Roman" w:cs="Times New Roman"/>
                <w:sz w:val="24"/>
                <w:szCs w:val="24"/>
                <w:lang w:eastAsia="ru-RU"/>
              </w:rPr>
              <w:t xml:space="preserve"> </w:t>
            </w:r>
            <w:proofErr w:type="spellStart"/>
            <w:r w:rsidRPr="003C5BE2">
              <w:rPr>
                <w:rFonts w:ascii="Times New Roman" w:eastAsia="Times New Roman" w:hAnsi="Times New Roman" w:cs="Times New Roman"/>
                <w:sz w:val="24"/>
                <w:szCs w:val="24"/>
                <w:lang w:eastAsia="ru-RU"/>
              </w:rPr>
              <w:t>романушка</w:t>
            </w:r>
            <w:proofErr w:type="spellEnd"/>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Определение пропорции размера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выполненных работ «На прогулке»</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Построение узора на круге (вписывание один в один в окружности)</w:t>
            </w:r>
          </w:p>
          <w:p w:rsidR="004F2F54" w:rsidRDefault="004F2F54"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F2F54" w:rsidRPr="003C5BE2" w:rsidRDefault="004F2F54"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351"/>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Набор формы барыни</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 Приемы и формы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Рассматривание иллюстраций. </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Барыня с детьми</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Освоение практических приемов сохранности незаконченных работ</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Игра и упражнение для детей с затруднениями в общении «Рукавички», «секрет»</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59004E"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9004E">
              <w:rPr>
                <w:rFonts w:ascii="Times New Roman" w:eastAsia="Times New Roman" w:hAnsi="Times New Roman" w:cs="Times New Roman"/>
                <w:sz w:val="24"/>
                <w:szCs w:val="24"/>
                <w:lang w:eastAsia="ru-RU"/>
              </w:rPr>
              <w:t>3</w:t>
            </w:r>
          </w:p>
        </w:tc>
      </w:tr>
      <w:tr w:rsidR="003C5BE2" w:rsidRPr="003C5BE2" w:rsidTr="003C5BE2">
        <w:trPr>
          <w:trHeight w:val="845"/>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Мелкий ремонт дефектов</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Мелкий ремонт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Рисуночные игры «Красочное чудо», «Самоцветы».</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 готовых изделий в соответствии со стилизацией романовской игрушкой.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Упражнение6Обведение жестом руки элементов узора «</w:t>
            </w:r>
            <w:proofErr w:type="spellStart"/>
            <w:r w:rsidRPr="003C5BE2">
              <w:rPr>
                <w:rFonts w:ascii="Times New Roman" w:eastAsia="Times New Roman" w:hAnsi="Times New Roman" w:cs="Times New Roman"/>
                <w:sz w:val="24"/>
                <w:szCs w:val="24"/>
                <w:lang w:eastAsia="ru-RU"/>
              </w:rPr>
              <w:t>романушки</w:t>
            </w:r>
            <w:proofErr w:type="spellEnd"/>
            <w:r w:rsidRPr="003C5BE2">
              <w:rPr>
                <w:rFonts w:ascii="Times New Roman" w:eastAsia="Times New Roman" w:hAnsi="Times New Roman" w:cs="Times New Roman"/>
                <w:sz w:val="24"/>
                <w:szCs w:val="24"/>
                <w:lang w:eastAsia="ru-RU"/>
              </w:rPr>
              <w:t>».</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Лепка композиции по мотивам на тему русских </w:t>
            </w:r>
            <w:r w:rsidRPr="003C5BE2">
              <w:rPr>
                <w:rFonts w:ascii="Times New Roman" w:eastAsia="Times New Roman" w:hAnsi="Times New Roman" w:cs="Times New Roman"/>
                <w:sz w:val="24"/>
                <w:szCs w:val="24"/>
                <w:lang w:eastAsia="ru-RU"/>
              </w:rPr>
              <w:lastRenderedPageBreak/>
              <w:t xml:space="preserve">народных пословиц </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lastRenderedPageBreak/>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Выбор формы проработка композиции</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Обведение полу объёмных трафаретов и дальнейшее </w:t>
            </w:r>
            <w:r w:rsidRPr="003C5BE2">
              <w:rPr>
                <w:rFonts w:ascii="Times New Roman" w:eastAsia="Times New Roman" w:hAnsi="Times New Roman" w:cs="Times New Roman"/>
                <w:sz w:val="24"/>
                <w:szCs w:val="24"/>
                <w:lang w:eastAsia="ru-RU"/>
              </w:rPr>
              <w:lastRenderedPageBreak/>
              <w:t>составление из них композиционных рисунков.</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lastRenderedPageBreak/>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583"/>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Игра на сжижение агрессии и ослабление негативных эмоций «Птенчик»</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 по рабочему эскизу «Козы с козлятами»</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Саморегуляция и снятие </w:t>
            </w:r>
            <w:proofErr w:type="spellStart"/>
            <w:proofErr w:type="gramStart"/>
            <w:r w:rsidRPr="003C5BE2">
              <w:rPr>
                <w:rFonts w:ascii="Times New Roman" w:eastAsia="Times New Roman" w:hAnsi="Times New Roman" w:cs="Times New Roman"/>
                <w:sz w:val="24"/>
                <w:szCs w:val="24"/>
                <w:lang w:eastAsia="ru-RU"/>
              </w:rPr>
              <w:t>психоэмоцио-нального</w:t>
            </w:r>
            <w:proofErr w:type="spellEnd"/>
            <w:proofErr w:type="gramEnd"/>
            <w:r w:rsidRPr="003C5BE2">
              <w:rPr>
                <w:rFonts w:ascii="Times New Roman" w:eastAsia="Times New Roman" w:hAnsi="Times New Roman" w:cs="Times New Roman"/>
                <w:sz w:val="24"/>
                <w:szCs w:val="24"/>
                <w:lang w:eastAsia="ru-RU"/>
              </w:rPr>
              <w:t xml:space="preserve"> напряжения у детей «Возьмите себя в руки», «Ты лев»</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Игра «земля, огонь, вода»</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658"/>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детских работ в игре.</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детских работ в игре.</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детских работ в игре.</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81"/>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детских работ в игре.</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FF0000"/>
                <w:sz w:val="24"/>
                <w:szCs w:val="24"/>
                <w:lang w:eastAsia="ru-RU"/>
              </w:rPr>
            </w:pPr>
            <w:r w:rsidRPr="00D47A42">
              <w:rPr>
                <w:rFonts w:ascii="Times New Roman" w:eastAsia="Times New Roman" w:hAnsi="Times New Roman" w:cs="Times New Roman"/>
                <w:color w:val="000000" w:themeColor="text1"/>
                <w:sz w:val="24"/>
                <w:szCs w:val="24"/>
                <w:lang w:eastAsia="ru-RU"/>
              </w:rPr>
              <w:t>25.01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Сушка изготовленных изделий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Использование </w:t>
            </w:r>
            <w:proofErr w:type="spellStart"/>
            <w:r w:rsidRPr="003C5BE2">
              <w:rPr>
                <w:rFonts w:ascii="Times New Roman" w:eastAsia="Times New Roman" w:hAnsi="Times New Roman" w:cs="Times New Roman"/>
                <w:sz w:val="24"/>
                <w:szCs w:val="24"/>
                <w:lang w:eastAsia="ru-RU"/>
              </w:rPr>
              <w:t>практич</w:t>
            </w:r>
            <w:proofErr w:type="spellEnd"/>
            <w:r w:rsidRPr="003C5BE2">
              <w:rPr>
                <w:rFonts w:ascii="Times New Roman" w:eastAsia="Times New Roman" w:hAnsi="Times New Roman" w:cs="Times New Roman"/>
                <w:sz w:val="24"/>
                <w:szCs w:val="24"/>
                <w:lang w:eastAsia="ru-RU"/>
              </w:rPr>
              <w:t>. приемов сохранности незаконченных работ</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Просмотр иллюстраций.</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Мелкий ремонт дефектов</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Мелкий ремонт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детских работ и игра «</w:t>
            </w:r>
            <w:proofErr w:type="spellStart"/>
            <w:r w:rsidRPr="003C5BE2">
              <w:rPr>
                <w:rFonts w:ascii="Times New Roman" w:eastAsia="Times New Roman" w:hAnsi="Times New Roman" w:cs="Times New Roman"/>
                <w:sz w:val="24"/>
                <w:szCs w:val="24"/>
                <w:lang w:eastAsia="ru-RU"/>
              </w:rPr>
              <w:t>рестовратор</w:t>
            </w:r>
            <w:proofErr w:type="spellEnd"/>
            <w:r w:rsidRPr="003C5BE2">
              <w:rPr>
                <w:rFonts w:ascii="Times New Roman" w:eastAsia="Times New Roman" w:hAnsi="Times New Roman" w:cs="Times New Roman"/>
                <w:sz w:val="24"/>
                <w:szCs w:val="24"/>
                <w:lang w:eastAsia="ru-RU"/>
              </w:rPr>
              <w:t>»</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Мелкий ремонт </w:t>
            </w:r>
            <w:r w:rsidRPr="003C5BE2">
              <w:rPr>
                <w:rFonts w:ascii="Times New Roman" w:eastAsia="Times New Roman" w:hAnsi="Times New Roman" w:cs="Times New Roman"/>
                <w:sz w:val="24"/>
                <w:szCs w:val="24"/>
                <w:lang w:eastAsia="ru-RU"/>
              </w:rPr>
              <w:lastRenderedPageBreak/>
              <w:t>дефектов</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lastRenderedPageBreak/>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Мелкий </w:t>
            </w:r>
            <w:r w:rsidRPr="003C5BE2">
              <w:rPr>
                <w:rFonts w:ascii="Times New Roman" w:eastAsia="Times New Roman" w:hAnsi="Times New Roman" w:cs="Times New Roman"/>
                <w:sz w:val="24"/>
                <w:szCs w:val="24"/>
                <w:lang w:eastAsia="ru-RU"/>
              </w:rPr>
              <w:lastRenderedPageBreak/>
              <w:t>ремонт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lastRenderedPageBreak/>
              <w:t>70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Просмотр и </w:t>
            </w:r>
            <w:r w:rsidRPr="003C5BE2">
              <w:rPr>
                <w:rFonts w:ascii="Times New Roman" w:eastAsia="Times New Roman" w:hAnsi="Times New Roman" w:cs="Times New Roman"/>
                <w:sz w:val="24"/>
                <w:szCs w:val="24"/>
                <w:lang w:eastAsia="ru-RU"/>
              </w:rPr>
              <w:lastRenderedPageBreak/>
              <w:t xml:space="preserve">чтение книги «Сказ про гончара и </w:t>
            </w:r>
            <w:proofErr w:type="spellStart"/>
            <w:r w:rsidRPr="003C5BE2">
              <w:rPr>
                <w:rFonts w:ascii="Times New Roman" w:eastAsia="Times New Roman" w:hAnsi="Times New Roman" w:cs="Times New Roman"/>
                <w:sz w:val="24"/>
                <w:szCs w:val="24"/>
                <w:lang w:eastAsia="ru-RU"/>
              </w:rPr>
              <w:t>абашевскую</w:t>
            </w:r>
            <w:proofErr w:type="spellEnd"/>
            <w:r w:rsidRPr="003C5BE2">
              <w:rPr>
                <w:rFonts w:ascii="Times New Roman" w:eastAsia="Times New Roman" w:hAnsi="Times New Roman" w:cs="Times New Roman"/>
                <w:sz w:val="24"/>
                <w:szCs w:val="24"/>
                <w:lang w:eastAsia="ru-RU"/>
              </w:rPr>
              <w:t xml:space="preserve"> игрушку»</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lastRenderedPageBreak/>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949"/>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03.01</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Анализ техники декора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Анализ техники декора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Придумывание истории о выполненной работе «Что расскажет нам декор».</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Анализ техники декора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Анализ техники декора</w:t>
            </w:r>
          </w:p>
        </w:tc>
        <w:tc>
          <w:tcPr>
            <w:tcW w:w="778"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Чтение потешек и стихов.</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516"/>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 готовых изделий в соответствии со стилизацией романовской игрушкой.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«Как у нашей Дуни, полон двор скотины». Беседа.</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831"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 готовых изделий в соответствии со стилизацией романовской игрушкой.</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 больших силуэтов липецкой глиняной игрушки.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17.02</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Декорирование изделия</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Нанесение декора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Просмотр открыток «Гжель»</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22.02</w:t>
            </w:r>
          </w:p>
        </w:tc>
        <w:tc>
          <w:tcPr>
            <w:tcW w:w="1831" w:type="dxa"/>
            <w:shd w:val="clear" w:color="auto" w:fill="auto"/>
          </w:tcPr>
          <w:p w:rsidR="003C5BE2" w:rsidRPr="00D47A4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Лепка многофигурных композиций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Выбор формы проработка композиции</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Пальчиковые игры «Идет гусь лапчатый»</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24.02</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Составление рабочего эскиза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узора на квадрате в пределах контура.</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01.03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Составление рабочего эскиза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Составление рабочего эскиза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Игры для детей с затруднением в общении.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10.03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Приготовление керамической массы</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Приготовление керамической массы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Игра «Огонь. Вода, земля»</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5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15.03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Просмотр </w:t>
            </w:r>
            <w:proofErr w:type="gramStart"/>
            <w:r w:rsidRPr="003C5BE2">
              <w:rPr>
                <w:rFonts w:ascii="Times New Roman" w:eastAsia="Times New Roman" w:hAnsi="Times New Roman" w:cs="Times New Roman"/>
                <w:sz w:val="24"/>
                <w:szCs w:val="24"/>
                <w:lang w:eastAsia="ru-RU"/>
              </w:rPr>
              <w:t>иллюстраций  «</w:t>
            </w:r>
            <w:proofErr w:type="gramEnd"/>
            <w:r w:rsidRPr="003C5BE2">
              <w:rPr>
                <w:rFonts w:ascii="Times New Roman" w:eastAsia="Times New Roman" w:hAnsi="Times New Roman" w:cs="Times New Roman"/>
                <w:sz w:val="24"/>
                <w:szCs w:val="24"/>
                <w:lang w:eastAsia="ru-RU"/>
              </w:rPr>
              <w:t xml:space="preserve">Народные росписи» - игра </w:t>
            </w:r>
            <w:r w:rsidRPr="003C5BE2">
              <w:rPr>
                <w:rFonts w:ascii="Times New Roman" w:eastAsia="Times New Roman" w:hAnsi="Times New Roman" w:cs="Times New Roman"/>
                <w:sz w:val="24"/>
                <w:szCs w:val="24"/>
                <w:lang w:eastAsia="ru-RU"/>
              </w:rPr>
              <w:lastRenderedPageBreak/>
              <w:t>«угадай»</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lastRenderedPageBreak/>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17.03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работ:» пустили уточек в пруд»</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22.03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Чтение потешек и стихов</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24.03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Изготовление изделия в соответствии с композицией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Лепка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Игровая ситуация «кто как кричит?»</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3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29.03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Сушка изготовленных изделий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Использование практических приемов сохранности незаконченных работ</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3C5BE2">
              <w:rPr>
                <w:rFonts w:ascii="Times New Roman" w:eastAsia="Times New Roman" w:hAnsi="Times New Roman" w:cs="Times New Roman"/>
                <w:sz w:val="24"/>
                <w:szCs w:val="24"/>
                <w:lang w:eastAsia="ru-RU"/>
              </w:rPr>
              <w:t>Придумываниеистории</w:t>
            </w:r>
            <w:proofErr w:type="spellEnd"/>
            <w:r w:rsidRPr="003C5BE2">
              <w:rPr>
                <w:rFonts w:ascii="Times New Roman" w:eastAsia="Times New Roman" w:hAnsi="Times New Roman" w:cs="Times New Roman"/>
                <w:sz w:val="24"/>
                <w:szCs w:val="24"/>
                <w:lang w:eastAsia="ru-RU"/>
              </w:rPr>
              <w:t xml:space="preserve"> о вылепленной игрушке (из опыта загородной жизни)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3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31.03</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Создание итоговой композиции «Курортная прогулка»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выставка</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3C5BE2">
              <w:rPr>
                <w:rFonts w:ascii="Times New Roman" w:eastAsia="Times New Roman" w:hAnsi="Times New Roman" w:cs="Times New Roman" w:hint="eastAsia"/>
                <w:sz w:val="24"/>
                <w:szCs w:val="24"/>
                <w:lang w:eastAsia="ru-RU"/>
              </w:rPr>
              <w:t>Придумыва</w:t>
            </w:r>
            <w:r w:rsidRPr="003C5BE2">
              <w:rPr>
                <w:rFonts w:ascii="Times New Roman" w:eastAsia="Times New Roman" w:hAnsi="Times New Roman" w:cs="Times New Roman"/>
                <w:sz w:val="24"/>
                <w:szCs w:val="24"/>
                <w:lang w:eastAsia="ru-RU"/>
              </w:rPr>
              <w:t>-</w:t>
            </w:r>
            <w:r w:rsidRPr="003C5BE2">
              <w:rPr>
                <w:rFonts w:ascii="Times New Roman" w:eastAsia="Times New Roman" w:hAnsi="Times New Roman" w:cs="Times New Roman" w:hint="eastAsia"/>
                <w:sz w:val="24"/>
                <w:szCs w:val="24"/>
                <w:lang w:eastAsia="ru-RU"/>
              </w:rPr>
              <w:t>ниеистории</w:t>
            </w:r>
            <w:proofErr w:type="spellEnd"/>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о</w:t>
            </w:r>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вылепленной</w:t>
            </w:r>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игрушке</w:t>
            </w:r>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из</w:t>
            </w:r>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опыта</w:t>
            </w:r>
            <w:r w:rsidRPr="003C5BE2">
              <w:rPr>
                <w:rFonts w:ascii="Times New Roman" w:eastAsia="Times New Roman" w:hAnsi="Times New Roman" w:cs="Times New Roman"/>
                <w:sz w:val="24"/>
                <w:szCs w:val="24"/>
                <w:lang w:eastAsia="ru-RU"/>
              </w:rPr>
              <w:t xml:space="preserve"> </w:t>
            </w:r>
            <w:proofErr w:type="gramStart"/>
            <w:r w:rsidRPr="003C5BE2">
              <w:rPr>
                <w:rFonts w:ascii="Times New Roman" w:eastAsia="Times New Roman" w:hAnsi="Times New Roman" w:cs="Times New Roman" w:hint="eastAsia"/>
                <w:sz w:val="24"/>
                <w:szCs w:val="24"/>
                <w:lang w:eastAsia="ru-RU"/>
              </w:rPr>
              <w:t>загород</w:t>
            </w:r>
            <w:r w:rsidRPr="003C5BE2">
              <w:rPr>
                <w:rFonts w:ascii="Times New Roman" w:eastAsia="Times New Roman" w:hAnsi="Times New Roman" w:cs="Times New Roman"/>
                <w:sz w:val="24"/>
                <w:szCs w:val="24"/>
                <w:lang w:eastAsia="ru-RU"/>
              </w:rPr>
              <w:t>-</w:t>
            </w:r>
            <w:r w:rsidRPr="003C5BE2">
              <w:rPr>
                <w:rFonts w:ascii="Times New Roman" w:eastAsia="Times New Roman" w:hAnsi="Times New Roman" w:cs="Times New Roman" w:hint="eastAsia"/>
                <w:sz w:val="24"/>
                <w:szCs w:val="24"/>
                <w:lang w:eastAsia="ru-RU"/>
              </w:rPr>
              <w:t>ной</w:t>
            </w:r>
            <w:proofErr w:type="gramEnd"/>
            <w:r w:rsidRPr="003C5BE2">
              <w:rPr>
                <w:rFonts w:ascii="Times New Roman" w:eastAsia="Times New Roman" w:hAnsi="Times New Roman" w:cs="Times New Roman"/>
                <w:sz w:val="24"/>
                <w:szCs w:val="24"/>
                <w:lang w:eastAsia="ru-RU"/>
              </w:rPr>
              <w:t xml:space="preserve"> </w:t>
            </w:r>
            <w:r w:rsidRPr="003C5BE2">
              <w:rPr>
                <w:rFonts w:ascii="Times New Roman" w:eastAsia="Times New Roman" w:hAnsi="Times New Roman" w:cs="Times New Roman" w:hint="eastAsia"/>
                <w:sz w:val="24"/>
                <w:szCs w:val="24"/>
                <w:lang w:eastAsia="ru-RU"/>
              </w:rPr>
              <w:t>жизни</w:t>
            </w:r>
            <w:r w:rsidRPr="003C5BE2">
              <w:rPr>
                <w:rFonts w:ascii="Times New Roman" w:eastAsia="Times New Roman" w:hAnsi="Times New Roman" w:cs="Times New Roman"/>
                <w:sz w:val="24"/>
                <w:szCs w:val="24"/>
                <w:lang w:eastAsia="ru-RU"/>
              </w:rPr>
              <w:t>)</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593"/>
          <w:jc w:val="center"/>
        </w:trPr>
        <w:tc>
          <w:tcPr>
            <w:tcW w:w="9637" w:type="dxa"/>
            <w:gridSpan w:val="8"/>
            <w:shd w:val="clear" w:color="auto" w:fill="auto"/>
          </w:tcPr>
          <w:p w:rsidR="003C5BE2" w:rsidRPr="00D47A4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D47A42">
              <w:rPr>
                <w:rFonts w:ascii="Times New Roman" w:eastAsia="Times New Roman" w:hAnsi="Times New Roman" w:cs="Times New Roman" w:hint="eastAsia"/>
                <w:b/>
                <w:color w:val="000000" w:themeColor="text1"/>
                <w:sz w:val="24"/>
                <w:szCs w:val="24"/>
                <w:lang w:eastAsia="ru-RU"/>
              </w:rPr>
              <w:t>Модуль</w:t>
            </w:r>
            <w:r w:rsidRPr="00D47A42">
              <w:rPr>
                <w:rFonts w:ascii="Times New Roman" w:eastAsia="Times New Roman" w:hAnsi="Times New Roman" w:cs="Times New Roman"/>
                <w:b/>
                <w:color w:val="000000" w:themeColor="text1"/>
                <w:sz w:val="24"/>
                <w:szCs w:val="24"/>
                <w:lang w:eastAsia="ru-RU"/>
              </w:rPr>
              <w:t xml:space="preserve"> 2. </w:t>
            </w:r>
            <w:r w:rsidRPr="00D47A42">
              <w:rPr>
                <w:rFonts w:ascii="Times New Roman" w:eastAsia="Times New Roman" w:hAnsi="Times New Roman" w:cs="Times New Roman" w:hint="eastAsia"/>
                <w:b/>
                <w:color w:val="000000" w:themeColor="text1"/>
                <w:sz w:val="24"/>
                <w:szCs w:val="24"/>
                <w:lang w:eastAsia="ru-RU"/>
              </w:rPr>
              <w:t>Декоративная</w:t>
            </w:r>
            <w:r w:rsidRPr="00D47A42">
              <w:rPr>
                <w:rFonts w:ascii="Times New Roman" w:eastAsia="Times New Roman" w:hAnsi="Times New Roman" w:cs="Times New Roman"/>
                <w:b/>
                <w:color w:val="000000" w:themeColor="text1"/>
                <w:sz w:val="24"/>
                <w:szCs w:val="24"/>
                <w:lang w:eastAsia="ru-RU"/>
              </w:rPr>
              <w:t xml:space="preserve"> </w:t>
            </w:r>
            <w:r w:rsidRPr="00D47A42">
              <w:rPr>
                <w:rFonts w:ascii="Times New Roman" w:eastAsia="Times New Roman" w:hAnsi="Times New Roman" w:cs="Times New Roman" w:hint="eastAsia"/>
                <w:b/>
                <w:color w:val="000000" w:themeColor="text1"/>
                <w:sz w:val="24"/>
                <w:szCs w:val="24"/>
                <w:lang w:eastAsia="ru-RU"/>
              </w:rPr>
              <w:t>посуда</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05.04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Лепка</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тарелки</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Общий набор формы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выполненных работ «Устроим для наших гусей пруд»</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443"/>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07.04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Лепка</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тарелки</w:t>
            </w:r>
            <w:r w:rsidRPr="00D47A42">
              <w:rPr>
                <w:rFonts w:ascii="Times New Roman" w:eastAsia="Times New Roman" w:hAnsi="Times New Roman" w:cs="Times New Roman"/>
                <w:color w:val="000000" w:themeColor="text1"/>
                <w:sz w:val="24"/>
                <w:szCs w:val="24"/>
                <w:lang w:eastAsia="ru-RU"/>
              </w:rPr>
              <w:t>. Декорирование</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hint="eastAsia"/>
                <w:sz w:val="24"/>
                <w:szCs w:val="24"/>
                <w:lang w:eastAsia="ru-RU"/>
              </w:rPr>
              <w:t>Декорирование</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C5BE2">
              <w:rPr>
                <w:rFonts w:ascii="Times New Roman" w:eastAsia="Times New Roman" w:hAnsi="Times New Roman" w:cs="Times New Roman"/>
                <w:sz w:val="24"/>
                <w:szCs w:val="24"/>
                <w:lang w:eastAsia="ru-RU"/>
              </w:rPr>
              <w:t>Беседа  о</w:t>
            </w:r>
            <w:proofErr w:type="gramEnd"/>
            <w:r w:rsidRPr="003C5BE2">
              <w:rPr>
                <w:rFonts w:ascii="Times New Roman" w:eastAsia="Times New Roman" w:hAnsi="Times New Roman" w:cs="Times New Roman"/>
                <w:sz w:val="24"/>
                <w:szCs w:val="24"/>
                <w:lang w:eastAsia="ru-RU"/>
              </w:rPr>
              <w:t xml:space="preserve"> гончарных промыслах</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3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12.04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Роспись</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ситуации «ремесленная мастерская»</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968"/>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14.04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Анализ техники декора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ремонт мелких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Обыгрывание ситуации «ремесленная мастерская»</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968"/>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19.04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Лепка</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чашки</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Общий набор формы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Упражнение на развитие «раскрашивание обведенных силуэтов»</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968"/>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lastRenderedPageBreak/>
              <w:t>21.04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Декорирование</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hint="eastAsia"/>
                <w:sz w:val="24"/>
                <w:szCs w:val="24"/>
                <w:lang w:eastAsia="ru-RU"/>
              </w:rPr>
              <w:t>Декорирование</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Упражнение на развитие «раскрашивание обведенных полу объёмных трафаретов»</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25</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968"/>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26.04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Роспись. Колорит. Орнаменты.</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Гимнастика рук: роспись бумажных силуэтов нетрадиционными методами. </w:t>
            </w:r>
          </w:p>
        </w:tc>
        <w:tc>
          <w:tcPr>
            <w:tcW w:w="792" w:type="dxa"/>
            <w:shd w:val="clear" w:color="auto" w:fill="auto"/>
          </w:tcPr>
          <w:p w:rsidR="003C5BE2" w:rsidRPr="003C5BE2" w:rsidRDefault="003C5BE2" w:rsidP="003C5BE2">
            <w:pPr>
              <w:shd w:val="clear" w:color="auto" w:fill="FFFFFF"/>
              <w:overflowPunct w:val="0"/>
              <w:autoSpaceDE w:val="0"/>
              <w:autoSpaceDN w:val="0"/>
              <w:adjustRightInd w:val="0"/>
              <w:spacing w:before="317" w:after="0" w:line="326" w:lineRule="exact"/>
              <w:ind w:left="34" w:firstLine="138"/>
              <w:jc w:val="both"/>
              <w:textAlignment w:val="baseline"/>
              <w:rPr>
                <w:rFonts w:ascii="Times New Roman" w:eastAsia="Times New Roman" w:hAnsi="Times New Roman" w:cs="Times New Roman"/>
                <w:spacing w:val="-2"/>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28.04</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Анализ</w:t>
            </w:r>
            <w:r w:rsidRPr="00D47A42">
              <w:rPr>
                <w:rFonts w:ascii="Times New Roman" w:eastAsia="Times New Roman" w:hAnsi="Times New Roman" w:cs="Times New Roman"/>
                <w:color w:val="000000" w:themeColor="text1"/>
                <w:sz w:val="24"/>
                <w:szCs w:val="24"/>
                <w:lang w:eastAsia="ru-RU"/>
              </w:rPr>
              <w:t xml:space="preserve"> </w:t>
            </w:r>
            <w:proofErr w:type="spellStart"/>
            <w:proofErr w:type="gramStart"/>
            <w:r w:rsidRPr="00D47A42">
              <w:rPr>
                <w:rFonts w:ascii="Times New Roman" w:eastAsia="Times New Roman" w:hAnsi="Times New Roman" w:cs="Times New Roman" w:hint="eastAsia"/>
                <w:color w:val="000000" w:themeColor="text1"/>
                <w:sz w:val="24"/>
                <w:szCs w:val="24"/>
                <w:lang w:eastAsia="ru-RU"/>
              </w:rPr>
              <w:t>техни</w:t>
            </w:r>
            <w:r w:rsidRPr="00D47A42">
              <w:rPr>
                <w:rFonts w:ascii="Times New Roman" w:eastAsia="Times New Roman" w:hAnsi="Times New Roman" w:cs="Times New Roman"/>
                <w:color w:val="000000" w:themeColor="text1"/>
                <w:sz w:val="24"/>
                <w:szCs w:val="24"/>
                <w:lang w:eastAsia="ru-RU"/>
              </w:rPr>
              <w:t>-</w:t>
            </w:r>
            <w:r w:rsidRPr="00D47A42">
              <w:rPr>
                <w:rFonts w:ascii="Times New Roman" w:eastAsia="Times New Roman" w:hAnsi="Times New Roman" w:cs="Times New Roman" w:hint="eastAsia"/>
                <w:color w:val="000000" w:themeColor="text1"/>
                <w:sz w:val="24"/>
                <w:szCs w:val="24"/>
                <w:lang w:eastAsia="ru-RU"/>
              </w:rPr>
              <w:t>ки</w:t>
            </w:r>
            <w:proofErr w:type="spellEnd"/>
            <w:proofErr w:type="gramEnd"/>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декора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40</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ремонт мелких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Обмен впечатлениями о проведенной экскурсии.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3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03.05</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Лепка</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соусника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45</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Общий набор формы</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65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Беседа «роль сказки в развитии детской </w:t>
            </w:r>
            <w:proofErr w:type="spellStart"/>
            <w:r w:rsidRPr="003C5BE2">
              <w:rPr>
                <w:rFonts w:ascii="Times New Roman" w:eastAsia="Times New Roman" w:hAnsi="Times New Roman" w:cs="Times New Roman"/>
                <w:sz w:val="24"/>
                <w:szCs w:val="24"/>
                <w:lang w:eastAsia="ru-RU"/>
              </w:rPr>
              <w:t>эмоцинальности</w:t>
            </w:r>
            <w:proofErr w:type="spellEnd"/>
            <w:r w:rsidRPr="003C5BE2">
              <w:rPr>
                <w:rFonts w:ascii="Times New Roman" w:eastAsia="Times New Roman" w:hAnsi="Times New Roman" w:cs="Times New Roman"/>
                <w:sz w:val="24"/>
                <w:szCs w:val="24"/>
                <w:lang w:eastAsia="ru-RU"/>
              </w:rPr>
              <w:t>»</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05.05</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Декорирование</w:t>
            </w:r>
          </w:p>
        </w:tc>
        <w:tc>
          <w:tcPr>
            <w:tcW w:w="85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hint="eastAsia"/>
                <w:sz w:val="24"/>
                <w:szCs w:val="24"/>
                <w:lang w:eastAsia="ru-RU"/>
              </w:rPr>
              <w:t>Декорирование</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Применение здоровье сберегающих технологий.</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1112"/>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12.05</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Роспись. Колорит. Орнаменты.</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роспись</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110</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Технология «увидел сам, помоги увидеть другому»</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949"/>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17.05</w:t>
            </w:r>
          </w:p>
        </w:tc>
        <w:tc>
          <w:tcPr>
            <w:tcW w:w="1831" w:type="dxa"/>
            <w:shd w:val="clear" w:color="auto" w:fill="auto"/>
          </w:tcPr>
          <w:p w:rsidR="003C5BE2" w:rsidRPr="00D47A4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Анализ</w:t>
            </w:r>
            <w:r w:rsidRPr="00D47A42">
              <w:rPr>
                <w:rFonts w:ascii="Times New Roman" w:eastAsia="Times New Roman" w:hAnsi="Times New Roman" w:cs="Times New Roman"/>
                <w:color w:val="000000" w:themeColor="text1"/>
                <w:sz w:val="24"/>
                <w:szCs w:val="24"/>
                <w:lang w:eastAsia="ru-RU"/>
              </w:rPr>
              <w:t xml:space="preserve"> </w:t>
            </w:r>
            <w:proofErr w:type="spellStart"/>
            <w:proofErr w:type="gramStart"/>
            <w:r w:rsidRPr="00D47A42">
              <w:rPr>
                <w:rFonts w:ascii="Times New Roman" w:eastAsia="Times New Roman" w:hAnsi="Times New Roman" w:cs="Times New Roman" w:hint="eastAsia"/>
                <w:color w:val="000000" w:themeColor="text1"/>
                <w:sz w:val="24"/>
                <w:szCs w:val="24"/>
                <w:lang w:eastAsia="ru-RU"/>
              </w:rPr>
              <w:t>техни</w:t>
            </w:r>
            <w:r w:rsidRPr="00D47A42">
              <w:rPr>
                <w:rFonts w:ascii="Times New Roman" w:eastAsia="Times New Roman" w:hAnsi="Times New Roman" w:cs="Times New Roman"/>
                <w:color w:val="000000" w:themeColor="text1"/>
                <w:sz w:val="24"/>
                <w:szCs w:val="24"/>
                <w:lang w:eastAsia="ru-RU"/>
              </w:rPr>
              <w:t>-</w:t>
            </w:r>
            <w:r w:rsidRPr="00D47A42">
              <w:rPr>
                <w:rFonts w:ascii="Times New Roman" w:eastAsia="Times New Roman" w:hAnsi="Times New Roman" w:cs="Times New Roman" w:hint="eastAsia"/>
                <w:color w:val="000000" w:themeColor="text1"/>
                <w:sz w:val="24"/>
                <w:szCs w:val="24"/>
                <w:lang w:eastAsia="ru-RU"/>
              </w:rPr>
              <w:t>ки</w:t>
            </w:r>
            <w:proofErr w:type="spellEnd"/>
            <w:proofErr w:type="gramEnd"/>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декора</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40</w:t>
            </w:r>
          </w:p>
        </w:tc>
        <w:tc>
          <w:tcPr>
            <w:tcW w:w="155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ремонт мелких дефектов</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75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Тренинги по коллективному труду.</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19.05</w:t>
            </w:r>
          </w:p>
        </w:tc>
        <w:tc>
          <w:tcPr>
            <w:tcW w:w="1831" w:type="dxa"/>
            <w:shd w:val="clear" w:color="auto" w:fill="auto"/>
          </w:tcPr>
          <w:p w:rsidR="003C5BE2" w:rsidRPr="00D47A4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Проведение</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экскурсий</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в</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выставочный</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зал</w:t>
            </w:r>
            <w:r w:rsidRPr="00D47A42">
              <w:rPr>
                <w:rFonts w:ascii="Times New Roman" w:eastAsia="Times New Roman" w:hAnsi="Times New Roman" w:cs="Times New Roman"/>
                <w:color w:val="000000" w:themeColor="text1"/>
                <w:sz w:val="24"/>
                <w:szCs w:val="24"/>
                <w:lang w:eastAsia="ru-RU"/>
              </w:rPr>
              <w:t xml:space="preserve">, </w:t>
            </w:r>
            <w:proofErr w:type="gramStart"/>
            <w:r w:rsidRPr="00D47A42">
              <w:rPr>
                <w:rFonts w:ascii="Times New Roman" w:eastAsia="Times New Roman" w:hAnsi="Times New Roman" w:cs="Times New Roman" w:hint="eastAsia"/>
                <w:color w:val="000000" w:themeColor="text1"/>
                <w:sz w:val="24"/>
                <w:szCs w:val="24"/>
                <w:lang w:eastAsia="ru-RU"/>
              </w:rPr>
              <w:t>крае</w:t>
            </w:r>
            <w:r w:rsidRPr="00D47A42">
              <w:rPr>
                <w:rFonts w:ascii="Times New Roman" w:eastAsia="Times New Roman" w:hAnsi="Times New Roman" w:cs="Times New Roman"/>
                <w:color w:val="000000" w:themeColor="text1"/>
                <w:sz w:val="24"/>
                <w:szCs w:val="24"/>
                <w:lang w:eastAsia="ru-RU"/>
              </w:rPr>
              <w:t>-</w:t>
            </w:r>
            <w:proofErr w:type="spellStart"/>
            <w:r w:rsidRPr="00D47A42">
              <w:rPr>
                <w:rFonts w:ascii="Times New Roman" w:eastAsia="Times New Roman" w:hAnsi="Times New Roman" w:cs="Times New Roman" w:hint="eastAsia"/>
                <w:color w:val="000000" w:themeColor="text1"/>
                <w:sz w:val="24"/>
                <w:szCs w:val="24"/>
                <w:lang w:eastAsia="ru-RU"/>
              </w:rPr>
              <w:t>ведческий</w:t>
            </w:r>
            <w:proofErr w:type="spellEnd"/>
            <w:proofErr w:type="gramEnd"/>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музей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 xml:space="preserve">Организация и проведение </w:t>
            </w:r>
          </w:p>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выставки работ</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Тренинги на развитие чувства эмпатии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lang w:eastAsia="ru-RU"/>
              </w:rPr>
            </w:pPr>
            <w:r w:rsidRPr="003C5BE2">
              <w:rPr>
                <w:rFonts w:ascii="Times New Roman" w:eastAsia="Times New Roman" w:hAnsi="Times New Roman" w:cs="Times New Roman"/>
                <w:color w:val="FF0000"/>
                <w:sz w:val="24"/>
                <w:szCs w:val="24"/>
                <w:lang w:eastAsia="ru-RU"/>
              </w:rPr>
              <w:t>3</w:t>
            </w:r>
          </w:p>
        </w:tc>
      </w:tr>
      <w:tr w:rsidR="003C5BE2" w:rsidRPr="003C5BE2" w:rsidTr="003C5BE2">
        <w:trPr>
          <w:trHeight w:val="949"/>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24.05</w:t>
            </w:r>
          </w:p>
        </w:tc>
        <w:tc>
          <w:tcPr>
            <w:tcW w:w="1831" w:type="dxa"/>
            <w:shd w:val="clear" w:color="auto" w:fill="auto"/>
          </w:tcPr>
          <w:p w:rsidR="003C5BE2" w:rsidRPr="00D47A4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hint="eastAsia"/>
                <w:color w:val="000000" w:themeColor="text1"/>
                <w:sz w:val="24"/>
                <w:szCs w:val="24"/>
                <w:lang w:eastAsia="ru-RU"/>
              </w:rPr>
              <w:t>Проведение</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экскурсий</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в</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выставочный</w:t>
            </w:r>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зал</w:t>
            </w:r>
            <w:r w:rsidRPr="00D47A42">
              <w:rPr>
                <w:rFonts w:ascii="Times New Roman" w:eastAsia="Times New Roman" w:hAnsi="Times New Roman" w:cs="Times New Roman"/>
                <w:color w:val="000000" w:themeColor="text1"/>
                <w:sz w:val="24"/>
                <w:szCs w:val="24"/>
                <w:lang w:eastAsia="ru-RU"/>
              </w:rPr>
              <w:t xml:space="preserve">, </w:t>
            </w:r>
            <w:proofErr w:type="gramStart"/>
            <w:r w:rsidRPr="00D47A42">
              <w:rPr>
                <w:rFonts w:ascii="Times New Roman" w:eastAsia="Times New Roman" w:hAnsi="Times New Roman" w:cs="Times New Roman" w:hint="eastAsia"/>
                <w:color w:val="000000" w:themeColor="text1"/>
                <w:sz w:val="24"/>
                <w:szCs w:val="24"/>
                <w:lang w:eastAsia="ru-RU"/>
              </w:rPr>
              <w:t>крае</w:t>
            </w:r>
            <w:r w:rsidRPr="00D47A42">
              <w:rPr>
                <w:rFonts w:ascii="Times New Roman" w:eastAsia="Times New Roman" w:hAnsi="Times New Roman" w:cs="Times New Roman"/>
                <w:color w:val="000000" w:themeColor="text1"/>
                <w:sz w:val="24"/>
                <w:szCs w:val="24"/>
                <w:lang w:eastAsia="ru-RU"/>
              </w:rPr>
              <w:t>-</w:t>
            </w:r>
            <w:proofErr w:type="spellStart"/>
            <w:r w:rsidRPr="00D47A42">
              <w:rPr>
                <w:rFonts w:ascii="Times New Roman" w:eastAsia="Times New Roman" w:hAnsi="Times New Roman" w:cs="Times New Roman" w:hint="eastAsia"/>
                <w:color w:val="000000" w:themeColor="text1"/>
                <w:sz w:val="24"/>
                <w:szCs w:val="24"/>
                <w:lang w:eastAsia="ru-RU"/>
              </w:rPr>
              <w:t>ведческий</w:t>
            </w:r>
            <w:proofErr w:type="spellEnd"/>
            <w:proofErr w:type="gramEnd"/>
            <w:r w:rsidRPr="00D47A42">
              <w:rPr>
                <w:rFonts w:ascii="Times New Roman" w:eastAsia="Times New Roman" w:hAnsi="Times New Roman" w:cs="Times New Roman"/>
                <w:color w:val="000000" w:themeColor="text1"/>
                <w:sz w:val="24"/>
                <w:szCs w:val="24"/>
                <w:lang w:eastAsia="ru-RU"/>
              </w:rPr>
              <w:t xml:space="preserve"> </w:t>
            </w:r>
            <w:r w:rsidRPr="00D47A42">
              <w:rPr>
                <w:rFonts w:ascii="Times New Roman" w:eastAsia="Times New Roman" w:hAnsi="Times New Roman" w:cs="Times New Roman" w:hint="eastAsia"/>
                <w:color w:val="000000" w:themeColor="text1"/>
                <w:sz w:val="24"/>
                <w:szCs w:val="24"/>
                <w:lang w:eastAsia="ru-RU"/>
              </w:rPr>
              <w:t>музей</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экскурсия</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Тренинги на развитие чувства толерантности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ru-RU"/>
              </w:rPr>
            </w:pPr>
            <w:r w:rsidRPr="003C5BE2">
              <w:rPr>
                <w:rFonts w:ascii="Times New Roman" w:eastAsia="Times New Roman" w:hAnsi="Times New Roman" w:cs="Times New Roman"/>
                <w:color w:val="FF0000"/>
                <w:sz w:val="24"/>
                <w:szCs w:val="24"/>
                <w:lang w:eastAsia="ru-RU"/>
              </w:rPr>
              <w:t>3</w:t>
            </w:r>
          </w:p>
        </w:tc>
      </w:tr>
      <w:tr w:rsidR="003C5BE2" w:rsidRPr="003C5BE2" w:rsidTr="003C5BE2">
        <w:trPr>
          <w:trHeight w:val="711"/>
          <w:jc w:val="center"/>
        </w:trPr>
        <w:tc>
          <w:tcPr>
            <w:tcW w:w="1145" w:type="dxa"/>
            <w:shd w:val="clear" w:color="auto" w:fill="auto"/>
          </w:tcPr>
          <w:p w:rsidR="003C5BE2" w:rsidRPr="00D47A4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26.05</w:t>
            </w:r>
          </w:p>
        </w:tc>
        <w:tc>
          <w:tcPr>
            <w:tcW w:w="1831" w:type="dxa"/>
            <w:shd w:val="clear" w:color="auto" w:fill="auto"/>
          </w:tcPr>
          <w:p w:rsidR="003C5BE2" w:rsidRPr="00D47A4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47A42">
              <w:rPr>
                <w:rFonts w:ascii="Times New Roman" w:eastAsia="Times New Roman" w:hAnsi="Times New Roman" w:cs="Times New Roman"/>
                <w:color w:val="000000" w:themeColor="text1"/>
                <w:sz w:val="24"/>
                <w:szCs w:val="24"/>
                <w:lang w:eastAsia="ru-RU"/>
              </w:rPr>
              <w:t>Итоговое занятие</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Подведение итогов, планирование работы на следующий год</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Тренинги на развитие чувства толерантности</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ru-RU"/>
              </w:rPr>
            </w:pPr>
            <w:r w:rsidRPr="003C5BE2">
              <w:rPr>
                <w:rFonts w:ascii="Times New Roman" w:eastAsia="Times New Roman" w:hAnsi="Times New Roman" w:cs="Times New Roman"/>
                <w:color w:val="FF0000"/>
                <w:sz w:val="24"/>
                <w:szCs w:val="24"/>
                <w:lang w:eastAsia="ru-RU"/>
              </w:rPr>
              <w:t>3</w:t>
            </w:r>
          </w:p>
        </w:tc>
      </w:tr>
      <w:tr w:rsidR="003C5BE2" w:rsidRPr="003C5BE2" w:rsidTr="003C5BE2">
        <w:trPr>
          <w:trHeight w:val="731"/>
          <w:jc w:val="center"/>
        </w:trPr>
        <w:tc>
          <w:tcPr>
            <w:tcW w:w="1145" w:type="dxa"/>
            <w:shd w:val="clear" w:color="auto" w:fill="auto"/>
          </w:tcPr>
          <w:p w:rsidR="003C5BE2" w:rsidRPr="003C5BE2" w:rsidRDefault="006A5A92" w:rsidP="003C5BE2">
            <w:pPr>
              <w:tabs>
                <w:tab w:val="left" w:pos="7380"/>
                <w:tab w:val="left" w:pos="88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31.05</w:t>
            </w:r>
          </w:p>
        </w:tc>
        <w:tc>
          <w:tcPr>
            <w:tcW w:w="183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Итоговое занятие</w:t>
            </w:r>
          </w:p>
        </w:tc>
        <w:tc>
          <w:tcPr>
            <w:tcW w:w="852"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9"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Подведение итогов, планирование работы на следующий год</w:t>
            </w:r>
          </w:p>
        </w:tc>
        <w:tc>
          <w:tcPr>
            <w:tcW w:w="778"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z w:val="24"/>
                <w:szCs w:val="24"/>
                <w:lang w:eastAsia="ru-RU"/>
              </w:rPr>
              <w:t>115</w:t>
            </w:r>
          </w:p>
        </w:tc>
        <w:tc>
          <w:tcPr>
            <w:tcW w:w="1901" w:type="dxa"/>
            <w:shd w:val="clear" w:color="auto" w:fill="auto"/>
          </w:tcPr>
          <w:p w:rsidR="003C5BE2" w:rsidRPr="003C5BE2" w:rsidRDefault="003C5BE2" w:rsidP="003C5BE2">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3C5BE2">
              <w:rPr>
                <w:rFonts w:ascii="Times New Roman" w:eastAsia="Times New Roman" w:hAnsi="Times New Roman" w:cs="Times New Roman"/>
                <w:sz w:val="24"/>
                <w:szCs w:val="24"/>
                <w:lang w:eastAsia="ru-RU"/>
              </w:rPr>
              <w:t>Тренинги по коллективному труду</w:t>
            </w:r>
          </w:p>
        </w:tc>
        <w:tc>
          <w:tcPr>
            <w:tcW w:w="792"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5BE2">
              <w:rPr>
                <w:rFonts w:ascii="Times New Roman" w:eastAsia="Times New Roman" w:hAnsi="Times New Roman" w:cs="Times New Roman"/>
                <w:spacing w:val="-2"/>
                <w:sz w:val="24"/>
                <w:szCs w:val="24"/>
                <w:lang w:eastAsia="ru-RU"/>
              </w:rPr>
              <w:t>20</w:t>
            </w:r>
          </w:p>
        </w:tc>
        <w:tc>
          <w:tcPr>
            <w:tcW w:w="779" w:type="dxa"/>
            <w:shd w:val="clear" w:color="auto" w:fill="auto"/>
          </w:tcPr>
          <w:p w:rsidR="003C5BE2" w:rsidRPr="003C5BE2" w:rsidRDefault="003C5BE2" w:rsidP="003C5BE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ru-RU"/>
              </w:rPr>
            </w:pPr>
            <w:r w:rsidRPr="003C5BE2">
              <w:rPr>
                <w:rFonts w:ascii="Times New Roman" w:eastAsia="Times New Roman" w:hAnsi="Times New Roman" w:cs="Times New Roman"/>
                <w:color w:val="FF0000"/>
                <w:sz w:val="24"/>
                <w:szCs w:val="24"/>
                <w:lang w:eastAsia="ru-RU"/>
              </w:rPr>
              <w:t>3</w:t>
            </w:r>
          </w:p>
        </w:tc>
      </w:tr>
    </w:tbl>
    <w:p w:rsidR="00572814" w:rsidRDefault="00572814" w:rsidP="009C258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572814" w:rsidRDefault="00572814" w:rsidP="009C258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C36823" w:rsidRPr="00067BB9" w:rsidRDefault="00C36823" w:rsidP="00C36823">
      <w:pPr>
        <w:overflowPunct w:val="0"/>
        <w:autoSpaceDE w:val="0"/>
        <w:autoSpaceDN w:val="0"/>
        <w:adjustRightInd w:val="0"/>
        <w:spacing w:after="0" w:line="240" w:lineRule="auto"/>
        <w:ind w:right="-12" w:firstLine="567"/>
        <w:jc w:val="center"/>
        <w:textAlignment w:val="baseline"/>
        <w:rPr>
          <w:rFonts w:ascii="Times New Roman" w:eastAsia="Times New Roman" w:hAnsi="Times New Roman" w:cs="Times New Roman"/>
          <w:b/>
          <w:color w:val="000000" w:themeColor="text1"/>
          <w:sz w:val="28"/>
          <w:szCs w:val="28"/>
          <w:lang w:eastAsia="ru-RU"/>
        </w:rPr>
      </w:pPr>
      <w:r w:rsidRPr="00067BB9">
        <w:rPr>
          <w:rFonts w:ascii="Times New Roman CYR" w:eastAsia="Times New Roman" w:hAnsi="Times New Roman CYR" w:cs="Times New Roman CYR"/>
          <w:b/>
          <w:color w:val="000000" w:themeColor="text1"/>
          <w:kern w:val="2"/>
          <w:sz w:val="28"/>
          <w:szCs w:val="28"/>
          <w:lang w:eastAsia="ru-RU"/>
        </w:rPr>
        <w:t>2.</w:t>
      </w:r>
      <w:r>
        <w:rPr>
          <w:rFonts w:ascii="Times New Roman CYR" w:eastAsia="Times New Roman" w:hAnsi="Times New Roman CYR" w:cs="Times New Roman CYR"/>
          <w:b/>
          <w:color w:val="000000" w:themeColor="text1"/>
          <w:kern w:val="2"/>
          <w:sz w:val="28"/>
          <w:szCs w:val="28"/>
          <w:lang w:eastAsia="ru-RU"/>
        </w:rPr>
        <w:t>5</w:t>
      </w:r>
      <w:r w:rsidRPr="00067BB9">
        <w:rPr>
          <w:rFonts w:ascii="Times New Roman CYR" w:eastAsia="Times New Roman" w:hAnsi="Times New Roman CYR" w:cs="Times New Roman CYR"/>
          <w:b/>
          <w:color w:val="000000" w:themeColor="text1"/>
          <w:kern w:val="2"/>
          <w:sz w:val="28"/>
          <w:szCs w:val="28"/>
          <w:lang w:eastAsia="ru-RU"/>
        </w:rPr>
        <w:t xml:space="preserve"> </w:t>
      </w:r>
      <w:r>
        <w:rPr>
          <w:rFonts w:ascii="Times New Roman CYR" w:eastAsia="Times New Roman" w:hAnsi="Times New Roman CYR" w:cs="Times New Roman CYR"/>
          <w:b/>
          <w:color w:val="000000" w:themeColor="text1"/>
          <w:kern w:val="2"/>
          <w:sz w:val="28"/>
          <w:szCs w:val="28"/>
          <w:lang w:eastAsia="ru-RU"/>
        </w:rPr>
        <w:t>Условия реализации программы</w:t>
      </w:r>
    </w:p>
    <w:p w:rsidR="00C36823" w:rsidRPr="00067BB9" w:rsidRDefault="00C36823" w:rsidP="00C3682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 xml:space="preserve">Материально – техническая база (глина, краски, основной и вспомогательный инструмент) </w:t>
      </w:r>
    </w:p>
    <w:p w:rsidR="00C36823" w:rsidRPr="00067BB9" w:rsidRDefault="00C36823" w:rsidP="00C3682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Дидактическое обеспечение (наглядные пособия, фотоматериалы, работы детей)</w:t>
      </w:r>
    </w:p>
    <w:p w:rsidR="00C36823" w:rsidRPr="00067BB9" w:rsidRDefault="00C36823" w:rsidP="00C36823">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b/>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Методическое обеспечение (методическая и техническая литература; специальная литература по прикладному искусству)</w:t>
      </w:r>
    </w:p>
    <w:p w:rsidR="00C36823" w:rsidRPr="00067BB9" w:rsidRDefault="00C36823" w:rsidP="00C36823">
      <w:pPr>
        <w:shd w:val="clear" w:color="auto" w:fill="FFFFFF"/>
        <w:spacing w:after="0" w:line="240" w:lineRule="auto"/>
        <w:ind w:left="644"/>
        <w:jc w:val="both"/>
        <w:rPr>
          <w:rFonts w:ascii="Arial" w:eastAsia="Times New Roman" w:hAnsi="Arial" w:cs="Arial"/>
          <w:color w:val="000000" w:themeColor="text1"/>
          <w:lang w:eastAsia="ru-RU"/>
        </w:rPr>
      </w:pPr>
      <w:r w:rsidRPr="00067BB9">
        <w:rPr>
          <w:rFonts w:ascii="Times New Roman" w:eastAsia="Times New Roman" w:hAnsi="Times New Roman" w:cs="Times New Roman"/>
          <w:bCs/>
          <w:color w:val="000000" w:themeColor="text1"/>
          <w:sz w:val="28"/>
          <w:szCs w:val="28"/>
          <w:lang w:eastAsia="ru-RU"/>
        </w:rPr>
        <w:t>Материалы и инструменты:</w:t>
      </w:r>
    </w:p>
    <w:p w:rsidR="00C36823" w:rsidRPr="0051145E" w:rsidRDefault="00C36823" w:rsidP="00C36823">
      <w:pPr>
        <w:shd w:val="clear" w:color="auto" w:fill="FFFFFF"/>
        <w:spacing w:after="0" w:line="240" w:lineRule="auto"/>
        <w:ind w:left="644"/>
        <w:jc w:val="both"/>
        <w:rPr>
          <w:rFonts w:ascii="Times New Roman" w:eastAsia="Times New Roman" w:hAnsi="Times New Roman" w:cs="Times New Roman"/>
          <w:color w:val="000000" w:themeColor="text1"/>
          <w:sz w:val="28"/>
          <w:szCs w:val="28"/>
          <w:lang w:eastAsia="ru-RU"/>
        </w:rPr>
      </w:pPr>
      <w:r w:rsidRPr="00067BB9">
        <w:rPr>
          <w:rFonts w:ascii="Times New Roman" w:eastAsia="Times New Roman" w:hAnsi="Times New Roman" w:cs="Times New Roman"/>
          <w:color w:val="000000" w:themeColor="text1"/>
          <w:sz w:val="28"/>
          <w:szCs w:val="28"/>
          <w:lang w:eastAsia="ru-RU"/>
        </w:rPr>
        <w:t>Глина, гуашь, краски, кисти, палитра, стеки, наждачная бумага,</w:t>
      </w:r>
      <w:r w:rsidRPr="00067BB9">
        <w:rPr>
          <w:rFonts w:ascii="Arial" w:eastAsia="Times New Roman" w:hAnsi="Arial" w:cs="Arial"/>
          <w:color w:val="000000" w:themeColor="text1"/>
          <w:lang w:eastAsia="ru-RU"/>
        </w:rPr>
        <w:t xml:space="preserve"> </w:t>
      </w:r>
      <w:r w:rsidRPr="00067BB9">
        <w:rPr>
          <w:rFonts w:ascii="Times New Roman" w:eastAsia="Times New Roman" w:hAnsi="Times New Roman" w:cs="Times New Roman"/>
          <w:color w:val="000000" w:themeColor="text1"/>
          <w:sz w:val="28"/>
          <w:szCs w:val="28"/>
          <w:lang w:eastAsia="ru-RU"/>
        </w:rPr>
        <w:t xml:space="preserve">деревянные </w:t>
      </w:r>
      <w:proofErr w:type="spellStart"/>
      <w:r w:rsidRPr="00067BB9">
        <w:rPr>
          <w:rFonts w:ascii="Times New Roman" w:eastAsia="Times New Roman" w:hAnsi="Times New Roman" w:cs="Times New Roman"/>
          <w:color w:val="000000" w:themeColor="text1"/>
          <w:sz w:val="28"/>
          <w:szCs w:val="28"/>
          <w:lang w:eastAsia="ru-RU"/>
        </w:rPr>
        <w:t>досочки</w:t>
      </w:r>
      <w:proofErr w:type="spellEnd"/>
      <w:r w:rsidRPr="00067BB9">
        <w:rPr>
          <w:rFonts w:ascii="Times New Roman" w:eastAsia="Times New Roman" w:hAnsi="Times New Roman" w:cs="Times New Roman"/>
          <w:color w:val="000000" w:themeColor="text1"/>
          <w:sz w:val="28"/>
          <w:szCs w:val="28"/>
          <w:lang w:eastAsia="ru-RU"/>
        </w:rPr>
        <w:t>, клей ПВА, лак</w:t>
      </w:r>
      <w:r>
        <w:rPr>
          <w:rFonts w:ascii="Times New Roman" w:eastAsia="Times New Roman" w:hAnsi="Times New Roman" w:cs="Times New Roman"/>
          <w:color w:val="000000" w:themeColor="text1"/>
          <w:sz w:val="28"/>
          <w:szCs w:val="28"/>
          <w:lang w:eastAsia="ru-RU"/>
        </w:rPr>
        <w:t>.</w:t>
      </w:r>
    </w:p>
    <w:p w:rsidR="00572814" w:rsidRDefault="00572814" w:rsidP="009C258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572814" w:rsidRDefault="00572814" w:rsidP="009C258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B871E5" w:rsidRDefault="00B871E5" w:rsidP="009C258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B54ABA" w:rsidRDefault="00B54ABA" w:rsidP="009C2587">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B54ABA" w:rsidRDefault="00B54ABA" w:rsidP="009C2587">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B54ABA" w:rsidRDefault="00B54ABA" w:rsidP="009C2587">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B54ABA" w:rsidRDefault="00B54ABA" w:rsidP="009C2587">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Default="00C36823"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D21177" w:rsidRDefault="00D21177"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D21177" w:rsidRDefault="00D21177"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D21177" w:rsidRDefault="00D21177"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D21177" w:rsidRDefault="00D21177"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D21177" w:rsidRDefault="00D21177"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07689C" w:rsidRPr="0007689C" w:rsidRDefault="0007689C" w:rsidP="00572814">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lastRenderedPageBreak/>
        <w:t>3. Иные компоненты</w:t>
      </w:r>
    </w:p>
    <w:p w:rsidR="0007689C" w:rsidRPr="0007689C" w:rsidRDefault="0040564B" w:rsidP="00D83BFC">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 Воспитательная работа</w:t>
      </w:r>
    </w:p>
    <w:p w:rsidR="002842FD" w:rsidRDefault="002842FD" w:rsidP="002842FD">
      <w:pPr>
        <w:spacing w:after="0" w:line="240" w:lineRule="auto"/>
        <w:ind w:firstLine="708"/>
        <w:jc w:val="both"/>
        <w:rPr>
          <w:rFonts w:ascii="Times New Roman" w:eastAsia="Times New Roman" w:hAnsi="Times New Roman" w:cs="Times New Roman"/>
          <w:sz w:val="28"/>
          <w:szCs w:val="28"/>
          <w:lang w:eastAsia="ru-RU"/>
        </w:rPr>
      </w:pPr>
      <w:r w:rsidRPr="00692508">
        <w:rPr>
          <w:rFonts w:ascii="Times New Roman" w:eastAsia="Times New Roman" w:hAnsi="Times New Roman" w:cs="Times New Roman"/>
          <w:sz w:val="28"/>
          <w:szCs w:val="28"/>
          <w:lang w:eastAsia="ru-RU"/>
        </w:rPr>
        <w:t>Важным звеном программы</w:t>
      </w:r>
      <w:r>
        <w:rPr>
          <w:rFonts w:ascii="Times New Roman" w:eastAsia="Times New Roman" w:hAnsi="Times New Roman" w:cs="Times New Roman"/>
          <w:sz w:val="28"/>
          <w:szCs w:val="28"/>
          <w:lang w:eastAsia="ru-RU"/>
        </w:rPr>
        <w:t xml:space="preserve"> является воспитательная работа</w:t>
      </w:r>
      <w:r w:rsidRPr="00692508">
        <w:rPr>
          <w:rFonts w:ascii="Times New Roman" w:eastAsia="Times New Roman" w:hAnsi="Times New Roman" w:cs="Times New Roman"/>
          <w:sz w:val="28"/>
          <w:szCs w:val="28"/>
          <w:lang w:eastAsia="ru-RU"/>
        </w:rPr>
        <w:t>, которая ведется по нескольким направлениям. Патриотическое воспитание осуществляется через пропаганду самодеятельного народного творчества, изучение русских народных традиций, обрядов и обычаев. Нравственное и эстетическое воспитание осуществляется через вовлечение ребят в дискуссии на нравственные и эстетические темы, проведение мини-лекций перед началом занятий, посещение театров, выставок работ местных художников, встречи с интересными людьми г. Липецка и Липецкой области, активную кон</w:t>
      </w:r>
      <w:r>
        <w:rPr>
          <w:rFonts w:ascii="Times New Roman" w:eastAsia="Times New Roman" w:hAnsi="Times New Roman" w:cs="Times New Roman"/>
          <w:sz w:val="28"/>
          <w:szCs w:val="28"/>
          <w:lang w:eastAsia="ru-RU"/>
        </w:rPr>
        <w:t>цертную деятельность коллектива</w:t>
      </w:r>
      <w:r w:rsidRPr="00692508">
        <w:rPr>
          <w:rFonts w:ascii="Times New Roman" w:eastAsia="Times New Roman" w:hAnsi="Times New Roman" w:cs="Times New Roman"/>
          <w:sz w:val="28"/>
          <w:szCs w:val="28"/>
          <w:lang w:eastAsia="ru-RU"/>
        </w:rPr>
        <w:t xml:space="preserve">. Большое внимание </w:t>
      </w:r>
      <w:proofErr w:type="gramStart"/>
      <w:r w:rsidRPr="00692508">
        <w:rPr>
          <w:rFonts w:ascii="Times New Roman" w:eastAsia="Times New Roman" w:hAnsi="Times New Roman" w:cs="Times New Roman"/>
          <w:sz w:val="28"/>
          <w:szCs w:val="28"/>
          <w:lang w:eastAsia="ru-RU"/>
        </w:rPr>
        <w:t>уделяется  формированию</w:t>
      </w:r>
      <w:proofErr w:type="gramEnd"/>
      <w:r w:rsidRPr="00692508">
        <w:rPr>
          <w:rFonts w:ascii="Times New Roman" w:eastAsia="Times New Roman" w:hAnsi="Times New Roman" w:cs="Times New Roman"/>
          <w:sz w:val="28"/>
          <w:szCs w:val="28"/>
          <w:lang w:eastAsia="ru-RU"/>
        </w:rPr>
        <w:t xml:space="preserve"> культуры  общения и культуры поведения участников </w:t>
      </w:r>
      <w:r w:rsidR="00B76CDF">
        <w:rPr>
          <w:rFonts w:ascii="Times New Roman" w:eastAsia="Times New Roman" w:hAnsi="Times New Roman" w:cs="Times New Roman"/>
          <w:sz w:val="28"/>
          <w:szCs w:val="28"/>
          <w:lang w:eastAsia="ru-RU"/>
        </w:rPr>
        <w:t>творческого коллектива</w:t>
      </w:r>
      <w:r w:rsidRPr="00692508">
        <w:rPr>
          <w:rFonts w:ascii="Times New Roman" w:eastAsia="Times New Roman" w:hAnsi="Times New Roman" w:cs="Times New Roman"/>
          <w:sz w:val="28"/>
          <w:szCs w:val="28"/>
          <w:lang w:eastAsia="ru-RU"/>
        </w:rPr>
        <w:t>.</w:t>
      </w:r>
    </w:p>
    <w:p w:rsidR="002842FD" w:rsidRDefault="002842FD" w:rsidP="002842FD">
      <w:pPr>
        <w:spacing w:after="0" w:line="240" w:lineRule="auto"/>
        <w:ind w:firstLine="708"/>
        <w:jc w:val="both"/>
        <w:rPr>
          <w:rFonts w:ascii="Times New Roman" w:eastAsia="Times New Roman" w:hAnsi="Times New Roman" w:cs="Times New Roman"/>
          <w:sz w:val="28"/>
          <w:szCs w:val="28"/>
          <w:lang w:eastAsia="ru-RU"/>
        </w:rPr>
      </w:pPr>
    </w:p>
    <w:p w:rsidR="002842FD" w:rsidRDefault="002842FD" w:rsidP="00D21177">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воспитательно</w:t>
      </w:r>
      <w:r w:rsidR="00D83BFC">
        <w:rPr>
          <w:rFonts w:ascii="Times New Roman" w:eastAsia="Times New Roman" w:hAnsi="Times New Roman" w:cs="Times New Roman"/>
          <w:b/>
          <w:sz w:val="28"/>
          <w:szCs w:val="28"/>
          <w:lang w:eastAsia="ru-RU"/>
        </w:rPr>
        <w:t>й работ</w:t>
      </w:r>
      <w:r w:rsidR="00D21177">
        <w:rPr>
          <w:rFonts w:ascii="Times New Roman" w:eastAsia="Times New Roman" w:hAnsi="Times New Roman" w:cs="Times New Roman"/>
          <w:b/>
          <w:sz w:val="28"/>
          <w:szCs w:val="28"/>
          <w:lang w:eastAsia="ru-RU"/>
        </w:rPr>
        <w:t>ы</w:t>
      </w:r>
    </w:p>
    <w:p w:rsidR="0007689C" w:rsidRPr="0007689C" w:rsidRDefault="0007689C" w:rsidP="0007689C">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8"/>
          <w:lang w:eastAsia="ru-RU"/>
        </w:rPr>
      </w:pPr>
    </w:p>
    <w:tbl>
      <w:tblPr>
        <w:tblStyle w:val="a4"/>
        <w:tblW w:w="0" w:type="auto"/>
        <w:tblLook w:val="04A0" w:firstRow="1" w:lastRow="0" w:firstColumn="1" w:lastColumn="0" w:noHBand="0" w:noVBand="1"/>
      </w:tblPr>
      <w:tblGrid>
        <w:gridCol w:w="927"/>
        <w:gridCol w:w="3039"/>
        <w:gridCol w:w="1529"/>
        <w:gridCol w:w="2470"/>
        <w:gridCol w:w="2150"/>
      </w:tblGrid>
      <w:tr w:rsidR="00A261D3" w:rsidRPr="00D83BFC" w:rsidTr="009C29CB">
        <w:tc>
          <w:tcPr>
            <w:tcW w:w="927" w:type="dxa"/>
          </w:tcPr>
          <w:p w:rsidR="00A261D3" w:rsidRPr="00D83BFC" w:rsidRDefault="00A261D3" w:rsidP="0007689C">
            <w:pPr>
              <w:ind w:right="-12"/>
              <w:jc w:val="both"/>
              <w:rPr>
                <w:b/>
                <w:color w:val="000000"/>
                <w:sz w:val="24"/>
                <w:szCs w:val="28"/>
              </w:rPr>
            </w:pPr>
            <w:r w:rsidRPr="00D83BFC">
              <w:rPr>
                <w:b/>
                <w:color w:val="000000"/>
                <w:sz w:val="24"/>
                <w:szCs w:val="28"/>
              </w:rPr>
              <w:t>№</w:t>
            </w:r>
          </w:p>
        </w:tc>
        <w:tc>
          <w:tcPr>
            <w:tcW w:w="3039" w:type="dxa"/>
          </w:tcPr>
          <w:p w:rsidR="00A261D3" w:rsidRPr="00D83BFC" w:rsidRDefault="00A261D3" w:rsidP="0007689C">
            <w:pPr>
              <w:ind w:right="-12"/>
              <w:jc w:val="both"/>
              <w:rPr>
                <w:b/>
                <w:color w:val="000000"/>
                <w:sz w:val="24"/>
                <w:szCs w:val="28"/>
              </w:rPr>
            </w:pPr>
            <w:r w:rsidRPr="00D83BFC">
              <w:rPr>
                <w:b/>
                <w:color w:val="000000"/>
                <w:sz w:val="24"/>
                <w:szCs w:val="28"/>
              </w:rPr>
              <w:t>Наименование мероприятия</w:t>
            </w:r>
          </w:p>
        </w:tc>
        <w:tc>
          <w:tcPr>
            <w:tcW w:w="1529" w:type="dxa"/>
          </w:tcPr>
          <w:p w:rsidR="00A261D3" w:rsidRPr="00D83BFC" w:rsidRDefault="00A261D3" w:rsidP="0007689C">
            <w:pPr>
              <w:ind w:right="-12"/>
              <w:jc w:val="both"/>
              <w:rPr>
                <w:b/>
                <w:color w:val="000000"/>
                <w:sz w:val="24"/>
                <w:szCs w:val="28"/>
              </w:rPr>
            </w:pPr>
            <w:r w:rsidRPr="00D83BFC">
              <w:rPr>
                <w:b/>
                <w:color w:val="000000"/>
                <w:sz w:val="24"/>
                <w:szCs w:val="28"/>
              </w:rPr>
              <w:t>Дата проведения</w:t>
            </w:r>
          </w:p>
        </w:tc>
        <w:tc>
          <w:tcPr>
            <w:tcW w:w="2470" w:type="dxa"/>
          </w:tcPr>
          <w:p w:rsidR="00A261D3" w:rsidRPr="00D83BFC" w:rsidRDefault="00A261D3" w:rsidP="0007689C">
            <w:pPr>
              <w:ind w:right="-12"/>
              <w:jc w:val="both"/>
              <w:rPr>
                <w:b/>
                <w:color w:val="000000"/>
                <w:sz w:val="24"/>
                <w:szCs w:val="28"/>
              </w:rPr>
            </w:pPr>
            <w:r w:rsidRPr="00D83BFC">
              <w:rPr>
                <w:b/>
                <w:color w:val="000000"/>
                <w:sz w:val="24"/>
                <w:szCs w:val="28"/>
              </w:rPr>
              <w:t>Место проведения</w:t>
            </w:r>
          </w:p>
        </w:tc>
        <w:tc>
          <w:tcPr>
            <w:tcW w:w="2150" w:type="dxa"/>
          </w:tcPr>
          <w:p w:rsidR="00A261D3" w:rsidRPr="00D83BFC" w:rsidRDefault="00A261D3" w:rsidP="0007689C">
            <w:pPr>
              <w:ind w:right="-12"/>
              <w:jc w:val="both"/>
              <w:rPr>
                <w:b/>
                <w:color w:val="000000"/>
                <w:sz w:val="24"/>
                <w:szCs w:val="28"/>
              </w:rPr>
            </w:pPr>
            <w:r w:rsidRPr="00D83BFC">
              <w:rPr>
                <w:b/>
                <w:color w:val="000000"/>
                <w:sz w:val="24"/>
                <w:szCs w:val="28"/>
              </w:rPr>
              <w:t>ответственный</w:t>
            </w:r>
          </w:p>
        </w:tc>
      </w:tr>
      <w:tr w:rsidR="00A261D3" w:rsidRPr="00D83BFC" w:rsidTr="009C29CB">
        <w:tc>
          <w:tcPr>
            <w:tcW w:w="927" w:type="dxa"/>
          </w:tcPr>
          <w:p w:rsidR="00A261D3" w:rsidRPr="00D83BFC" w:rsidRDefault="00D83BFC" w:rsidP="0007689C">
            <w:pPr>
              <w:ind w:right="-12"/>
              <w:jc w:val="both"/>
              <w:rPr>
                <w:color w:val="000000"/>
                <w:sz w:val="24"/>
                <w:szCs w:val="28"/>
              </w:rPr>
            </w:pPr>
            <w:r w:rsidRPr="00D83BFC">
              <w:rPr>
                <w:color w:val="000000"/>
                <w:sz w:val="24"/>
                <w:szCs w:val="28"/>
              </w:rPr>
              <w:t>1</w:t>
            </w:r>
          </w:p>
        </w:tc>
        <w:tc>
          <w:tcPr>
            <w:tcW w:w="3039" w:type="dxa"/>
          </w:tcPr>
          <w:p w:rsidR="00A261D3" w:rsidRPr="00D83BFC" w:rsidRDefault="00A261D3" w:rsidP="0007689C">
            <w:pPr>
              <w:ind w:right="-12"/>
              <w:jc w:val="both"/>
              <w:rPr>
                <w:color w:val="000000"/>
                <w:sz w:val="24"/>
                <w:szCs w:val="28"/>
              </w:rPr>
            </w:pPr>
            <w:r w:rsidRPr="00D83BFC">
              <w:rPr>
                <w:color w:val="000000"/>
                <w:sz w:val="24"/>
                <w:szCs w:val="28"/>
              </w:rPr>
              <w:t>Беседа на тему: «День знаний»</w:t>
            </w:r>
          </w:p>
        </w:tc>
        <w:tc>
          <w:tcPr>
            <w:tcW w:w="1529" w:type="dxa"/>
          </w:tcPr>
          <w:p w:rsidR="00A261D3" w:rsidRPr="00D83BFC" w:rsidRDefault="007F1278" w:rsidP="00D83BFC">
            <w:pPr>
              <w:ind w:right="-12"/>
              <w:jc w:val="center"/>
              <w:rPr>
                <w:color w:val="000000"/>
                <w:sz w:val="24"/>
                <w:szCs w:val="28"/>
              </w:rPr>
            </w:pPr>
            <w:r w:rsidRPr="00D83BFC">
              <w:rPr>
                <w:color w:val="000000"/>
                <w:sz w:val="24"/>
                <w:szCs w:val="28"/>
              </w:rPr>
              <w:t>02.</w:t>
            </w:r>
            <w:r w:rsidR="00A261D3" w:rsidRPr="00D83BFC">
              <w:rPr>
                <w:color w:val="000000"/>
                <w:sz w:val="24"/>
                <w:szCs w:val="28"/>
              </w:rPr>
              <w:t>09</w:t>
            </w:r>
          </w:p>
        </w:tc>
        <w:tc>
          <w:tcPr>
            <w:tcW w:w="2470" w:type="dxa"/>
          </w:tcPr>
          <w:p w:rsidR="00A261D3" w:rsidRPr="00D83BFC" w:rsidRDefault="009C29CB" w:rsidP="00D83BFC">
            <w:pPr>
              <w:ind w:right="-12"/>
              <w:jc w:val="both"/>
              <w:rPr>
                <w:color w:val="000000"/>
                <w:sz w:val="24"/>
                <w:szCs w:val="28"/>
              </w:rPr>
            </w:pPr>
            <w:r>
              <w:rPr>
                <w:color w:val="000000"/>
                <w:sz w:val="24"/>
                <w:szCs w:val="28"/>
              </w:rPr>
              <w:t>Актовый зал ЦПД</w:t>
            </w:r>
          </w:p>
        </w:tc>
        <w:tc>
          <w:tcPr>
            <w:tcW w:w="2150" w:type="dxa"/>
          </w:tcPr>
          <w:p w:rsidR="00A261D3" w:rsidRPr="00D83BFC" w:rsidRDefault="007F1278" w:rsidP="0007689C">
            <w:pPr>
              <w:ind w:right="-12"/>
              <w:jc w:val="both"/>
              <w:rPr>
                <w:color w:val="000000"/>
                <w:sz w:val="24"/>
                <w:szCs w:val="28"/>
              </w:rPr>
            </w:pPr>
            <w:proofErr w:type="spellStart"/>
            <w:r w:rsidRPr="00D83BFC">
              <w:rPr>
                <w:color w:val="000000"/>
                <w:sz w:val="24"/>
                <w:szCs w:val="28"/>
              </w:rPr>
              <w:t>Л.В.Якунина</w:t>
            </w:r>
            <w:proofErr w:type="spellEnd"/>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2</w:t>
            </w:r>
          </w:p>
        </w:tc>
        <w:tc>
          <w:tcPr>
            <w:tcW w:w="3039" w:type="dxa"/>
          </w:tcPr>
          <w:p w:rsidR="007F1278" w:rsidRPr="00D83BFC" w:rsidRDefault="007F1278" w:rsidP="0007689C">
            <w:pPr>
              <w:ind w:right="-12"/>
              <w:jc w:val="both"/>
              <w:rPr>
                <w:color w:val="000000"/>
                <w:sz w:val="24"/>
                <w:szCs w:val="28"/>
              </w:rPr>
            </w:pPr>
            <w:r w:rsidRPr="00D83BFC">
              <w:rPr>
                <w:color w:val="000000"/>
                <w:sz w:val="24"/>
                <w:szCs w:val="28"/>
              </w:rPr>
              <w:t>Тематическое мероприятие «Славен учитель делами своими»</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28.10</w:t>
            </w:r>
          </w:p>
        </w:tc>
        <w:tc>
          <w:tcPr>
            <w:tcW w:w="2470" w:type="dxa"/>
          </w:tcPr>
          <w:p w:rsidR="007F1278" w:rsidRPr="00D83BFC" w:rsidRDefault="009C29CB" w:rsidP="007F1278">
            <w:pPr>
              <w:ind w:right="-12"/>
              <w:jc w:val="both"/>
              <w:rPr>
                <w:color w:val="000000"/>
                <w:sz w:val="24"/>
                <w:szCs w:val="28"/>
              </w:rPr>
            </w:pPr>
            <w:r>
              <w:rPr>
                <w:color w:val="000000"/>
                <w:sz w:val="24"/>
                <w:szCs w:val="28"/>
              </w:rPr>
              <w:t>Музыкальный зал ЦПД</w:t>
            </w:r>
          </w:p>
        </w:tc>
        <w:tc>
          <w:tcPr>
            <w:tcW w:w="2150" w:type="dxa"/>
          </w:tcPr>
          <w:p w:rsidR="007F1278" w:rsidRDefault="007F1278">
            <w:pPr>
              <w:rPr>
                <w:color w:val="000000"/>
                <w:sz w:val="24"/>
                <w:szCs w:val="28"/>
              </w:rPr>
            </w:pPr>
            <w:proofErr w:type="spellStart"/>
            <w:r w:rsidRPr="00D83BFC">
              <w:rPr>
                <w:color w:val="000000"/>
                <w:sz w:val="24"/>
                <w:szCs w:val="28"/>
              </w:rPr>
              <w:t>Л.В.Якунина</w:t>
            </w:r>
            <w:proofErr w:type="spellEnd"/>
          </w:p>
          <w:p w:rsidR="009C29CB" w:rsidRPr="00D83BFC" w:rsidRDefault="009C29CB">
            <w:pPr>
              <w:rPr>
                <w:sz w:val="18"/>
              </w:rPr>
            </w:pPr>
            <w:proofErr w:type="spellStart"/>
            <w:r>
              <w:rPr>
                <w:color w:val="000000"/>
                <w:sz w:val="24"/>
                <w:szCs w:val="28"/>
              </w:rPr>
              <w:t>Н.Н.Торшина</w:t>
            </w:r>
            <w:proofErr w:type="spellEnd"/>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3</w:t>
            </w:r>
          </w:p>
        </w:tc>
        <w:tc>
          <w:tcPr>
            <w:tcW w:w="3039" w:type="dxa"/>
          </w:tcPr>
          <w:p w:rsidR="007F1278" w:rsidRDefault="007F1278" w:rsidP="0007689C">
            <w:pPr>
              <w:ind w:right="-12"/>
              <w:jc w:val="both"/>
              <w:rPr>
                <w:color w:val="000000"/>
                <w:sz w:val="24"/>
                <w:szCs w:val="28"/>
              </w:rPr>
            </w:pPr>
            <w:r w:rsidRPr="00D83BFC">
              <w:rPr>
                <w:color w:val="000000"/>
                <w:sz w:val="24"/>
                <w:szCs w:val="28"/>
              </w:rPr>
              <w:t>Беседа на тему: «ПДД – правила жизни каждого учащегося»</w:t>
            </w:r>
          </w:p>
          <w:p w:rsidR="009C29CB" w:rsidRPr="00D83BFC" w:rsidRDefault="009C29CB" w:rsidP="0007689C">
            <w:pPr>
              <w:ind w:right="-12"/>
              <w:jc w:val="both"/>
              <w:rPr>
                <w:color w:val="000000"/>
                <w:sz w:val="24"/>
                <w:szCs w:val="28"/>
              </w:rPr>
            </w:pP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09.11</w:t>
            </w:r>
          </w:p>
        </w:tc>
        <w:tc>
          <w:tcPr>
            <w:tcW w:w="2470" w:type="dxa"/>
          </w:tcPr>
          <w:p w:rsidR="007F1278" w:rsidRPr="00D83BFC" w:rsidRDefault="009C29CB" w:rsidP="00D83BFC">
            <w:pPr>
              <w:ind w:right="-12"/>
              <w:jc w:val="both"/>
              <w:rPr>
                <w:color w:val="000000"/>
                <w:sz w:val="24"/>
                <w:szCs w:val="28"/>
              </w:rPr>
            </w:pPr>
            <w:r>
              <w:rPr>
                <w:color w:val="000000"/>
                <w:sz w:val="24"/>
                <w:szCs w:val="28"/>
              </w:rPr>
              <w:t>Спортивная площадка ЦПД</w:t>
            </w:r>
          </w:p>
        </w:tc>
        <w:tc>
          <w:tcPr>
            <w:tcW w:w="2150" w:type="dxa"/>
          </w:tcPr>
          <w:p w:rsidR="009C29CB" w:rsidRDefault="007F1278">
            <w:pPr>
              <w:rPr>
                <w:color w:val="000000"/>
                <w:sz w:val="24"/>
                <w:szCs w:val="28"/>
              </w:rPr>
            </w:pPr>
            <w:proofErr w:type="spellStart"/>
            <w:r w:rsidRPr="00D83BFC">
              <w:rPr>
                <w:color w:val="000000"/>
                <w:sz w:val="24"/>
                <w:szCs w:val="28"/>
              </w:rPr>
              <w:t>Л.В.Якунина</w:t>
            </w:r>
            <w:proofErr w:type="spellEnd"/>
          </w:p>
          <w:p w:rsidR="009C29CB" w:rsidRDefault="009C29CB">
            <w:pPr>
              <w:rPr>
                <w:color w:val="000000"/>
                <w:sz w:val="24"/>
                <w:szCs w:val="28"/>
              </w:rPr>
            </w:pPr>
            <w:r>
              <w:rPr>
                <w:color w:val="000000"/>
                <w:sz w:val="24"/>
                <w:szCs w:val="28"/>
              </w:rPr>
              <w:t>Представитель УМВД России по Липецкой области</w:t>
            </w:r>
          </w:p>
          <w:p w:rsidR="009C29CB" w:rsidRPr="00D83BFC" w:rsidRDefault="009C29CB">
            <w:pPr>
              <w:rPr>
                <w:sz w:val="18"/>
              </w:rPr>
            </w:pPr>
            <w:proofErr w:type="spellStart"/>
            <w:r>
              <w:rPr>
                <w:color w:val="000000"/>
                <w:sz w:val="24"/>
                <w:szCs w:val="28"/>
              </w:rPr>
              <w:t>Е.М.Горлова</w:t>
            </w:r>
            <w:proofErr w:type="spellEnd"/>
            <w:r>
              <w:rPr>
                <w:color w:val="000000"/>
                <w:sz w:val="24"/>
                <w:szCs w:val="28"/>
              </w:rPr>
              <w:t xml:space="preserve"> (инструктор по физ. культуре)</w:t>
            </w:r>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4</w:t>
            </w:r>
          </w:p>
        </w:tc>
        <w:tc>
          <w:tcPr>
            <w:tcW w:w="3039" w:type="dxa"/>
          </w:tcPr>
          <w:p w:rsidR="007F1278" w:rsidRPr="00D83BFC" w:rsidRDefault="007F1278" w:rsidP="0007689C">
            <w:pPr>
              <w:ind w:right="-12"/>
              <w:jc w:val="both"/>
              <w:rPr>
                <w:color w:val="000000"/>
                <w:sz w:val="24"/>
                <w:szCs w:val="28"/>
              </w:rPr>
            </w:pPr>
            <w:r w:rsidRPr="00D83BFC">
              <w:rPr>
                <w:color w:val="000000"/>
                <w:sz w:val="24"/>
                <w:szCs w:val="28"/>
              </w:rPr>
              <w:t>Пропаганда здорового образа жизни</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07.12</w:t>
            </w:r>
          </w:p>
        </w:tc>
        <w:tc>
          <w:tcPr>
            <w:tcW w:w="2470" w:type="dxa"/>
          </w:tcPr>
          <w:p w:rsidR="007F1278" w:rsidRPr="00D83BFC" w:rsidRDefault="009C29CB" w:rsidP="00D83BFC">
            <w:pPr>
              <w:ind w:right="-12"/>
              <w:jc w:val="both"/>
              <w:rPr>
                <w:color w:val="000000"/>
                <w:sz w:val="24"/>
                <w:szCs w:val="28"/>
              </w:rPr>
            </w:pPr>
            <w:r>
              <w:rPr>
                <w:color w:val="000000"/>
                <w:sz w:val="24"/>
                <w:szCs w:val="28"/>
              </w:rPr>
              <w:t>Спортивная площадка ЦПД</w:t>
            </w:r>
          </w:p>
        </w:tc>
        <w:tc>
          <w:tcPr>
            <w:tcW w:w="2150" w:type="dxa"/>
          </w:tcPr>
          <w:p w:rsidR="007F1278" w:rsidRDefault="007F1278">
            <w:pPr>
              <w:rPr>
                <w:color w:val="000000"/>
                <w:sz w:val="24"/>
                <w:szCs w:val="28"/>
              </w:rPr>
            </w:pPr>
            <w:proofErr w:type="spellStart"/>
            <w:r w:rsidRPr="00D83BFC">
              <w:rPr>
                <w:color w:val="000000"/>
                <w:sz w:val="24"/>
                <w:szCs w:val="28"/>
              </w:rPr>
              <w:t>Л.В.Якунина</w:t>
            </w:r>
            <w:proofErr w:type="spellEnd"/>
          </w:p>
          <w:p w:rsidR="009C29CB" w:rsidRPr="00D83BFC" w:rsidRDefault="009C29CB">
            <w:pPr>
              <w:rPr>
                <w:sz w:val="18"/>
              </w:rPr>
            </w:pPr>
            <w:r>
              <w:rPr>
                <w:color w:val="000000"/>
                <w:sz w:val="24"/>
                <w:szCs w:val="28"/>
              </w:rPr>
              <w:t>Мед. работник</w:t>
            </w:r>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5</w:t>
            </w:r>
          </w:p>
        </w:tc>
        <w:tc>
          <w:tcPr>
            <w:tcW w:w="3039" w:type="dxa"/>
          </w:tcPr>
          <w:p w:rsidR="007F1278" w:rsidRPr="00D83BFC" w:rsidRDefault="007F1278" w:rsidP="007D5E4F">
            <w:pPr>
              <w:ind w:right="-12"/>
              <w:jc w:val="both"/>
              <w:rPr>
                <w:color w:val="000000"/>
                <w:sz w:val="24"/>
                <w:szCs w:val="28"/>
              </w:rPr>
            </w:pPr>
            <w:r w:rsidRPr="00D83BFC">
              <w:rPr>
                <w:color w:val="000000"/>
                <w:sz w:val="24"/>
                <w:szCs w:val="28"/>
              </w:rPr>
              <w:t xml:space="preserve"> Беседа на тему «Семейные традиции и ценности» </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13.01</w:t>
            </w:r>
          </w:p>
        </w:tc>
        <w:tc>
          <w:tcPr>
            <w:tcW w:w="2470" w:type="dxa"/>
          </w:tcPr>
          <w:p w:rsidR="007F1278" w:rsidRPr="00D83BFC" w:rsidRDefault="009C29CB" w:rsidP="00D83BFC">
            <w:pPr>
              <w:ind w:right="-12"/>
              <w:jc w:val="both"/>
              <w:rPr>
                <w:color w:val="000000"/>
                <w:sz w:val="24"/>
                <w:szCs w:val="28"/>
              </w:rPr>
            </w:pPr>
            <w:r>
              <w:rPr>
                <w:color w:val="000000"/>
                <w:sz w:val="24"/>
                <w:szCs w:val="28"/>
              </w:rPr>
              <w:t>Музыкальный зал ЦПД</w:t>
            </w:r>
          </w:p>
        </w:tc>
        <w:tc>
          <w:tcPr>
            <w:tcW w:w="2150" w:type="dxa"/>
          </w:tcPr>
          <w:p w:rsidR="007F1278" w:rsidRPr="00D83BFC" w:rsidRDefault="007F1278">
            <w:pPr>
              <w:rPr>
                <w:sz w:val="18"/>
              </w:rPr>
            </w:pPr>
            <w:proofErr w:type="spellStart"/>
            <w:r w:rsidRPr="00D83BFC">
              <w:rPr>
                <w:color w:val="000000"/>
                <w:sz w:val="24"/>
                <w:szCs w:val="28"/>
              </w:rPr>
              <w:t>Л.В.Якунина</w:t>
            </w:r>
            <w:proofErr w:type="spellEnd"/>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6</w:t>
            </w:r>
          </w:p>
        </w:tc>
        <w:tc>
          <w:tcPr>
            <w:tcW w:w="3039" w:type="dxa"/>
          </w:tcPr>
          <w:p w:rsidR="007F1278" w:rsidRPr="00D83BFC" w:rsidRDefault="007F1278" w:rsidP="0007689C">
            <w:pPr>
              <w:ind w:right="-12"/>
              <w:jc w:val="both"/>
              <w:rPr>
                <w:color w:val="000000"/>
                <w:sz w:val="24"/>
                <w:szCs w:val="28"/>
              </w:rPr>
            </w:pPr>
            <w:r w:rsidRPr="00D83BFC">
              <w:rPr>
                <w:color w:val="000000"/>
                <w:sz w:val="24"/>
                <w:szCs w:val="28"/>
              </w:rPr>
              <w:t>Тематическое мероприятие «День защитника Отечества»</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21.02</w:t>
            </w:r>
          </w:p>
        </w:tc>
        <w:tc>
          <w:tcPr>
            <w:tcW w:w="2470" w:type="dxa"/>
          </w:tcPr>
          <w:p w:rsidR="007F1278" w:rsidRPr="00D83BFC" w:rsidRDefault="009C29CB" w:rsidP="00D83BFC">
            <w:pPr>
              <w:ind w:right="-12"/>
              <w:jc w:val="both"/>
              <w:rPr>
                <w:color w:val="000000"/>
                <w:sz w:val="24"/>
                <w:szCs w:val="28"/>
              </w:rPr>
            </w:pPr>
            <w:proofErr w:type="gramStart"/>
            <w:r>
              <w:rPr>
                <w:color w:val="000000"/>
                <w:sz w:val="24"/>
                <w:szCs w:val="28"/>
              </w:rPr>
              <w:t>Изо  студия</w:t>
            </w:r>
            <w:proofErr w:type="gramEnd"/>
            <w:r>
              <w:rPr>
                <w:color w:val="000000"/>
                <w:sz w:val="24"/>
                <w:szCs w:val="28"/>
              </w:rPr>
              <w:t xml:space="preserve"> ЦПД</w:t>
            </w:r>
          </w:p>
        </w:tc>
        <w:tc>
          <w:tcPr>
            <w:tcW w:w="2150" w:type="dxa"/>
          </w:tcPr>
          <w:p w:rsidR="009C29CB" w:rsidRDefault="007F1278">
            <w:pPr>
              <w:rPr>
                <w:color w:val="000000"/>
                <w:sz w:val="24"/>
                <w:szCs w:val="28"/>
              </w:rPr>
            </w:pPr>
            <w:proofErr w:type="spellStart"/>
            <w:r w:rsidRPr="00D83BFC">
              <w:rPr>
                <w:color w:val="000000"/>
                <w:sz w:val="24"/>
                <w:szCs w:val="28"/>
              </w:rPr>
              <w:t>Л.В.Якунина</w:t>
            </w:r>
            <w:proofErr w:type="spellEnd"/>
          </w:p>
          <w:p w:rsidR="009C29CB" w:rsidRDefault="009C29CB">
            <w:pPr>
              <w:rPr>
                <w:color w:val="000000"/>
                <w:sz w:val="24"/>
                <w:szCs w:val="28"/>
              </w:rPr>
            </w:pPr>
            <w:proofErr w:type="spellStart"/>
            <w:r>
              <w:rPr>
                <w:color w:val="000000"/>
                <w:sz w:val="24"/>
                <w:szCs w:val="28"/>
              </w:rPr>
              <w:t>Н.В.Зеленогорская</w:t>
            </w:r>
            <w:proofErr w:type="spellEnd"/>
          </w:p>
          <w:p w:rsidR="009C29CB" w:rsidRPr="00D83BFC" w:rsidRDefault="009C29CB">
            <w:pPr>
              <w:rPr>
                <w:sz w:val="18"/>
              </w:rPr>
            </w:pPr>
            <w:r>
              <w:rPr>
                <w:color w:val="000000"/>
                <w:sz w:val="24"/>
                <w:szCs w:val="28"/>
              </w:rPr>
              <w:t>(педагог –организатор)</w:t>
            </w:r>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7</w:t>
            </w:r>
          </w:p>
        </w:tc>
        <w:tc>
          <w:tcPr>
            <w:tcW w:w="3039" w:type="dxa"/>
          </w:tcPr>
          <w:p w:rsidR="007F1278" w:rsidRPr="00D83BFC" w:rsidRDefault="007F1278" w:rsidP="0007689C">
            <w:pPr>
              <w:ind w:right="-12"/>
              <w:jc w:val="both"/>
              <w:rPr>
                <w:color w:val="000000"/>
                <w:sz w:val="24"/>
                <w:szCs w:val="28"/>
              </w:rPr>
            </w:pPr>
            <w:r w:rsidRPr="00D83BFC">
              <w:rPr>
                <w:color w:val="000000"/>
                <w:sz w:val="24"/>
                <w:szCs w:val="28"/>
              </w:rPr>
              <w:t>Праздничное мероприятие «Международный женский день»</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04.03</w:t>
            </w:r>
          </w:p>
        </w:tc>
        <w:tc>
          <w:tcPr>
            <w:tcW w:w="2470" w:type="dxa"/>
          </w:tcPr>
          <w:p w:rsidR="007F1278" w:rsidRPr="00D83BFC" w:rsidRDefault="009C29CB" w:rsidP="00D83BFC">
            <w:pPr>
              <w:ind w:right="-12"/>
              <w:jc w:val="both"/>
              <w:rPr>
                <w:color w:val="000000"/>
                <w:sz w:val="24"/>
                <w:szCs w:val="28"/>
              </w:rPr>
            </w:pPr>
            <w:r>
              <w:rPr>
                <w:color w:val="000000"/>
                <w:sz w:val="24"/>
                <w:szCs w:val="28"/>
              </w:rPr>
              <w:t>Музыкальный зал ЦПД</w:t>
            </w:r>
          </w:p>
        </w:tc>
        <w:tc>
          <w:tcPr>
            <w:tcW w:w="2150" w:type="dxa"/>
          </w:tcPr>
          <w:p w:rsidR="007F1278" w:rsidRPr="00D83BFC" w:rsidRDefault="007F1278">
            <w:pPr>
              <w:rPr>
                <w:sz w:val="18"/>
              </w:rPr>
            </w:pPr>
            <w:proofErr w:type="spellStart"/>
            <w:r w:rsidRPr="00D83BFC">
              <w:rPr>
                <w:color w:val="000000"/>
                <w:sz w:val="24"/>
                <w:szCs w:val="28"/>
              </w:rPr>
              <w:t>Л.В.Якунина</w:t>
            </w:r>
            <w:proofErr w:type="spellEnd"/>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8</w:t>
            </w:r>
          </w:p>
        </w:tc>
        <w:tc>
          <w:tcPr>
            <w:tcW w:w="3039" w:type="dxa"/>
          </w:tcPr>
          <w:p w:rsidR="007F1278" w:rsidRPr="00D83BFC" w:rsidRDefault="007F1278" w:rsidP="0007689C">
            <w:pPr>
              <w:ind w:right="-12"/>
              <w:jc w:val="both"/>
              <w:rPr>
                <w:color w:val="000000"/>
                <w:sz w:val="24"/>
                <w:szCs w:val="28"/>
              </w:rPr>
            </w:pPr>
            <w:r w:rsidRPr="00D83BFC">
              <w:rPr>
                <w:color w:val="000000"/>
                <w:sz w:val="24"/>
                <w:szCs w:val="28"/>
              </w:rPr>
              <w:t>Воспитательная беседа на тему: «День космонавтики»</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11.04</w:t>
            </w:r>
          </w:p>
        </w:tc>
        <w:tc>
          <w:tcPr>
            <w:tcW w:w="2470" w:type="dxa"/>
          </w:tcPr>
          <w:p w:rsidR="007F1278" w:rsidRPr="00D83BFC" w:rsidRDefault="009C29CB" w:rsidP="00D83BFC">
            <w:pPr>
              <w:ind w:right="-12"/>
              <w:jc w:val="both"/>
              <w:rPr>
                <w:color w:val="000000"/>
                <w:sz w:val="24"/>
                <w:szCs w:val="28"/>
              </w:rPr>
            </w:pPr>
            <w:r>
              <w:rPr>
                <w:color w:val="000000"/>
                <w:sz w:val="24"/>
                <w:szCs w:val="28"/>
              </w:rPr>
              <w:t>Липецкая областная научная библиотека онлайн</w:t>
            </w:r>
          </w:p>
        </w:tc>
        <w:tc>
          <w:tcPr>
            <w:tcW w:w="2150" w:type="dxa"/>
          </w:tcPr>
          <w:p w:rsidR="007F1278" w:rsidRPr="00D83BFC" w:rsidRDefault="007F1278">
            <w:pPr>
              <w:rPr>
                <w:sz w:val="18"/>
              </w:rPr>
            </w:pPr>
            <w:proofErr w:type="spellStart"/>
            <w:r w:rsidRPr="00D83BFC">
              <w:rPr>
                <w:color w:val="000000"/>
                <w:sz w:val="24"/>
                <w:szCs w:val="28"/>
              </w:rPr>
              <w:t>Л.В.Якунина</w:t>
            </w:r>
            <w:proofErr w:type="spellEnd"/>
          </w:p>
        </w:tc>
      </w:tr>
      <w:tr w:rsidR="007F1278" w:rsidRPr="00D83BFC" w:rsidTr="009C29CB">
        <w:tc>
          <w:tcPr>
            <w:tcW w:w="927" w:type="dxa"/>
          </w:tcPr>
          <w:p w:rsidR="007F1278" w:rsidRPr="00D83BFC" w:rsidRDefault="00D83BFC" w:rsidP="0007689C">
            <w:pPr>
              <w:ind w:right="-12"/>
              <w:jc w:val="both"/>
              <w:rPr>
                <w:color w:val="000000"/>
                <w:sz w:val="24"/>
                <w:szCs w:val="28"/>
              </w:rPr>
            </w:pPr>
            <w:r w:rsidRPr="00D83BFC">
              <w:rPr>
                <w:color w:val="000000"/>
                <w:sz w:val="24"/>
                <w:szCs w:val="28"/>
              </w:rPr>
              <w:t>9</w:t>
            </w:r>
          </w:p>
        </w:tc>
        <w:tc>
          <w:tcPr>
            <w:tcW w:w="3039" w:type="dxa"/>
          </w:tcPr>
          <w:p w:rsidR="00D83BFC" w:rsidRDefault="007F1278" w:rsidP="00D83BFC">
            <w:pPr>
              <w:ind w:right="-12"/>
              <w:jc w:val="both"/>
              <w:rPr>
                <w:color w:val="000000"/>
                <w:sz w:val="24"/>
                <w:szCs w:val="28"/>
              </w:rPr>
            </w:pPr>
            <w:r w:rsidRPr="00D83BFC">
              <w:rPr>
                <w:color w:val="000000"/>
                <w:sz w:val="24"/>
                <w:szCs w:val="28"/>
              </w:rPr>
              <w:t>Тематическое мероприятие</w:t>
            </w:r>
            <w:r w:rsidR="00D83BFC">
              <w:rPr>
                <w:color w:val="000000"/>
                <w:sz w:val="24"/>
                <w:szCs w:val="28"/>
              </w:rPr>
              <w:t xml:space="preserve">: </w:t>
            </w:r>
          </w:p>
          <w:p w:rsidR="007F1278" w:rsidRPr="00D83BFC" w:rsidRDefault="00D83BFC" w:rsidP="00D83BFC">
            <w:pPr>
              <w:ind w:right="-12"/>
              <w:jc w:val="both"/>
              <w:rPr>
                <w:color w:val="000000"/>
                <w:sz w:val="24"/>
                <w:szCs w:val="28"/>
              </w:rPr>
            </w:pPr>
            <w:r>
              <w:rPr>
                <w:color w:val="000000"/>
                <w:sz w:val="24"/>
                <w:szCs w:val="28"/>
              </w:rPr>
              <w:t>«</w:t>
            </w:r>
            <w:proofErr w:type="gramStart"/>
            <w:r>
              <w:rPr>
                <w:color w:val="000000"/>
                <w:sz w:val="24"/>
                <w:szCs w:val="28"/>
              </w:rPr>
              <w:t xml:space="preserve">День </w:t>
            </w:r>
            <w:r w:rsidR="007F1278" w:rsidRPr="00D83BFC">
              <w:rPr>
                <w:color w:val="000000"/>
                <w:sz w:val="24"/>
                <w:szCs w:val="28"/>
              </w:rPr>
              <w:t xml:space="preserve"> победы</w:t>
            </w:r>
            <w:proofErr w:type="gramEnd"/>
            <w:r>
              <w:rPr>
                <w:color w:val="000000"/>
                <w:sz w:val="24"/>
                <w:szCs w:val="28"/>
              </w:rPr>
              <w:t>»</w:t>
            </w:r>
          </w:p>
        </w:tc>
        <w:tc>
          <w:tcPr>
            <w:tcW w:w="1529" w:type="dxa"/>
          </w:tcPr>
          <w:p w:rsidR="007F1278" w:rsidRPr="00D83BFC" w:rsidRDefault="007F1278" w:rsidP="00D83BFC">
            <w:pPr>
              <w:ind w:right="-12"/>
              <w:jc w:val="center"/>
              <w:rPr>
                <w:color w:val="000000"/>
                <w:sz w:val="24"/>
                <w:szCs w:val="28"/>
              </w:rPr>
            </w:pPr>
            <w:r w:rsidRPr="00D83BFC">
              <w:rPr>
                <w:color w:val="000000"/>
                <w:sz w:val="24"/>
                <w:szCs w:val="28"/>
              </w:rPr>
              <w:t>06.05</w:t>
            </w:r>
          </w:p>
        </w:tc>
        <w:tc>
          <w:tcPr>
            <w:tcW w:w="2470" w:type="dxa"/>
          </w:tcPr>
          <w:p w:rsidR="007F1278" w:rsidRPr="00D83BFC" w:rsidRDefault="009C29CB" w:rsidP="00D83BFC">
            <w:pPr>
              <w:ind w:right="-12"/>
              <w:jc w:val="both"/>
              <w:rPr>
                <w:color w:val="000000"/>
                <w:sz w:val="24"/>
                <w:szCs w:val="28"/>
              </w:rPr>
            </w:pPr>
            <w:r>
              <w:rPr>
                <w:color w:val="000000"/>
                <w:sz w:val="24"/>
                <w:szCs w:val="28"/>
              </w:rPr>
              <w:t>Музыкальный зал ЦПД</w:t>
            </w:r>
          </w:p>
        </w:tc>
        <w:tc>
          <w:tcPr>
            <w:tcW w:w="2150" w:type="dxa"/>
          </w:tcPr>
          <w:p w:rsidR="007F1278" w:rsidRPr="00D83BFC" w:rsidRDefault="007F1278">
            <w:pPr>
              <w:rPr>
                <w:sz w:val="18"/>
              </w:rPr>
            </w:pPr>
            <w:proofErr w:type="spellStart"/>
            <w:r w:rsidRPr="00D83BFC">
              <w:rPr>
                <w:color w:val="000000"/>
                <w:sz w:val="24"/>
                <w:szCs w:val="28"/>
              </w:rPr>
              <w:t>Л.В.Якунина</w:t>
            </w:r>
            <w:proofErr w:type="spellEnd"/>
          </w:p>
        </w:tc>
      </w:tr>
    </w:tbl>
    <w:p w:rsidR="00C36823" w:rsidRDefault="00C36823" w:rsidP="0040564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C36823" w:rsidRDefault="00C36823" w:rsidP="0040564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07689C" w:rsidRPr="0007689C" w:rsidRDefault="0007689C" w:rsidP="0040564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07689C">
        <w:rPr>
          <w:rFonts w:ascii="Times New Roman" w:eastAsia="Times New Roman" w:hAnsi="Times New Roman" w:cs="Times New Roman"/>
          <w:b/>
          <w:color w:val="000000"/>
          <w:sz w:val="28"/>
          <w:szCs w:val="28"/>
          <w:lang w:eastAsia="ru-RU"/>
        </w:rPr>
        <w:lastRenderedPageBreak/>
        <w:t>3.2. Работа с родителями (законными представителями)</w:t>
      </w:r>
    </w:p>
    <w:p w:rsidR="0007689C" w:rsidRPr="0007689C" w:rsidRDefault="0007689C" w:rsidP="0007689C">
      <w:pPr>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Индивидуальные</w:t>
      </w:r>
      <w:r w:rsidR="00260755">
        <w:rPr>
          <w:rFonts w:ascii="Times New Roman" w:eastAsia="Times New Roman" w:hAnsi="Times New Roman" w:cs="Times New Roman"/>
          <w:color w:val="000000"/>
          <w:sz w:val="28"/>
          <w:szCs w:val="28"/>
          <w:lang w:eastAsia="ru-RU"/>
        </w:rPr>
        <w:t xml:space="preserve"> и групповые беседы, выступления</w:t>
      </w:r>
      <w:r w:rsidRPr="0007689C">
        <w:rPr>
          <w:rFonts w:ascii="Times New Roman" w:eastAsia="Times New Roman" w:hAnsi="Times New Roman" w:cs="Times New Roman"/>
          <w:color w:val="000000"/>
          <w:sz w:val="28"/>
          <w:szCs w:val="28"/>
          <w:lang w:eastAsia="ru-RU"/>
        </w:rPr>
        <w:t xml:space="preserve"> на родительских собраниях по темам:</w:t>
      </w:r>
    </w:p>
    <w:p w:rsidR="0007689C" w:rsidRPr="0007689C" w:rsidRDefault="0007689C" w:rsidP="00D91400">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Профилактика асоциального поведения учащихся.</w:t>
      </w:r>
    </w:p>
    <w:p w:rsidR="0007689C" w:rsidRPr="0007689C" w:rsidRDefault="0007689C" w:rsidP="00D91400">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 xml:space="preserve">Пропаганда Здорового образа жизни среди учащихся. </w:t>
      </w:r>
    </w:p>
    <w:p w:rsidR="0007689C" w:rsidRPr="0007689C" w:rsidRDefault="0007689C" w:rsidP="00D91400">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Военно-патриотическое воспитание учащихся</w:t>
      </w:r>
    </w:p>
    <w:p w:rsidR="0007689C" w:rsidRPr="0007689C" w:rsidRDefault="0007689C" w:rsidP="00D91400">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07689C">
        <w:rPr>
          <w:rFonts w:ascii="Times New Roman" w:eastAsia="Times New Roman" w:hAnsi="Times New Roman" w:cs="Times New Roman"/>
          <w:color w:val="000000"/>
          <w:sz w:val="28"/>
          <w:szCs w:val="28"/>
          <w:lang w:eastAsia="ru-RU"/>
        </w:rPr>
        <w:t>Развити</w:t>
      </w:r>
      <w:r>
        <w:rPr>
          <w:rFonts w:ascii="Times New Roman" w:eastAsia="Times New Roman" w:hAnsi="Times New Roman" w:cs="Times New Roman"/>
          <w:color w:val="000000"/>
          <w:sz w:val="28"/>
          <w:szCs w:val="28"/>
          <w:lang w:eastAsia="ru-RU"/>
        </w:rPr>
        <w:t>е творческих способностей детей.</w:t>
      </w:r>
    </w:p>
    <w:p w:rsidR="0007689C" w:rsidRPr="0007689C" w:rsidRDefault="0007689C" w:rsidP="000768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24"/>
          <w:szCs w:val="20"/>
          <w:lang w:eastAsia="ru-RU"/>
        </w:rPr>
      </w:pPr>
    </w:p>
    <w:p w:rsidR="0007689C" w:rsidRPr="0007689C" w:rsidRDefault="0007689C" w:rsidP="0007689C">
      <w:pPr>
        <w:tabs>
          <w:tab w:val="left" w:pos="7380"/>
          <w:tab w:val="left" w:pos="8820"/>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8"/>
          <w:lang w:eastAsia="ru-RU"/>
        </w:rPr>
      </w:pPr>
    </w:p>
    <w:p w:rsidR="00C36823" w:rsidRDefault="00C36823"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47AD" w:rsidRDefault="00C347AD"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C36823" w:rsidRPr="0007689C" w:rsidRDefault="00C36823" w:rsidP="00C36823">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4. Список литературы</w:t>
      </w:r>
    </w:p>
    <w:p w:rsidR="00C36823" w:rsidRPr="009C2587" w:rsidRDefault="00C36823" w:rsidP="00C368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8"/>
          <w:szCs w:val="20"/>
          <w:lang w:eastAsia="ru-RU"/>
        </w:rPr>
      </w:pPr>
      <w:r w:rsidRPr="0007689C">
        <w:rPr>
          <w:rFonts w:ascii="Times New Roman" w:eastAsia="Times New Roman" w:hAnsi="Times New Roman" w:cs="Times New Roman"/>
          <w:b/>
          <w:sz w:val="28"/>
          <w:szCs w:val="20"/>
          <w:lang w:eastAsia="ru-RU"/>
        </w:rPr>
        <w:t>Список литературы для педагога</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Вязовская</w:t>
      </w:r>
      <w:proofErr w:type="spellEnd"/>
      <w:r w:rsidRPr="0007689C">
        <w:rPr>
          <w:rFonts w:ascii="Times New Roman" w:eastAsia="Times New Roman" w:hAnsi="Times New Roman" w:cs="Times New Roman"/>
          <w:sz w:val="28"/>
          <w:szCs w:val="20"/>
          <w:lang w:eastAsia="ru-RU"/>
        </w:rPr>
        <w:t xml:space="preserve"> Т., </w:t>
      </w:r>
      <w:proofErr w:type="spellStart"/>
      <w:r w:rsidRPr="0007689C">
        <w:rPr>
          <w:rFonts w:ascii="Times New Roman" w:eastAsia="Times New Roman" w:hAnsi="Times New Roman" w:cs="Times New Roman"/>
          <w:sz w:val="28"/>
          <w:szCs w:val="20"/>
          <w:lang w:eastAsia="ru-RU"/>
        </w:rPr>
        <w:t>Гарибова</w:t>
      </w:r>
      <w:proofErr w:type="spellEnd"/>
      <w:r w:rsidRPr="0007689C">
        <w:rPr>
          <w:rFonts w:ascii="Times New Roman" w:eastAsia="Times New Roman" w:hAnsi="Times New Roman" w:cs="Times New Roman"/>
          <w:sz w:val="28"/>
          <w:szCs w:val="20"/>
          <w:lang w:eastAsia="ru-RU"/>
        </w:rPr>
        <w:t xml:space="preserve"> Т.А. Возродить выпуск липецких игрушек, Ленинское знамя, </w:t>
      </w:r>
      <w:smartTag w:uri="urn:schemas-microsoft-com:office:smarttags" w:element="metricconverter">
        <w:smartTagPr>
          <w:attr w:name="ProductID" w:val="1985 г"/>
        </w:smartTagPr>
        <w:r w:rsidRPr="0007689C">
          <w:rPr>
            <w:rFonts w:ascii="Times New Roman" w:eastAsia="Times New Roman" w:hAnsi="Times New Roman" w:cs="Times New Roman"/>
            <w:sz w:val="28"/>
            <w:szCs w:val="20"/>
            <w:lang w:eastAsia="ru-RU"/>
          </w:rPr>
          <w:t>1985 г</w:t>
        </w:r>
      </w:smartTag>
      <w:r w:rsidRPr="0007689C">
        <w:rPr>
          <w:rFonts w:ascii="Times New Roman" w:eastAsia="Times New Roman" w:hAnsi="Times New Roman" w:cs="Times New Roman"/>
          <w:sz w:val="28"/>
          <w:szCs w:val="20"/>
          <w:lang w:eastAsia="ru-RU"/>
        </w:rPr>
        <w:t>.</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Гусакова</w:t>
      </w:r>
      <w:proofErr w:type="spellEnd"/>
      <w:r w:rsidRPr="0007689C">
        <w:rPr>
          <w:rFonts w:ascii="Times New Roman" w:eastAsia="Times New Roman" w:hAnsi="Times New Roman" w:cs="Times New Roman"/>
          <w:sz w:val="28"/>
          <w:szCs w:val="20"/>
          <w:lang w:eastAsia="ru-RU"/>
        </w:rPr>
        <w:t xml:space="preserve"> Э.А. В радостном мире игрушки, Липецкий областной научно-методический центр народного творчества и культурно-просветительной работы, </w:t>
      </w:r>
      <w:smartTag w:uri="urn:schemas-microsoft-com:office:smarttags" w:element="metricconverter">
        <w:smartTagPr>
          <w:attr w:name="ProductID" w:val="1990 г"/>
        </w:smartTagPr>
        <w:r w:rsidRPr="0007689C">
          <w:rPr>
            <w:rFonts w:ascii="Times New Roman" w:eastAsia="Times New Roman" w:hAnsi="Times New Roman" w:cs="Times New Roman"/>
            <w:sz w:val="28"/>
            <w:szCs w:val="20"/>
            <w:lang w:eastAsia="ru-RU"/>
          </w:rPr>
          <w:t>1990 г</w:t>
        </w:r>
      </w:smartTag>
      <w:r w:rsidRPr="0007689C">
        <w:rPr>
          <w:rFonts w:ascii="Times New Roman" w:eastAsia="Times New Roman" w:hAnsi="Times New Roman" w:cs="Times New Roman"/>
          <w:sz w:val="28"/>
          <w:szCs w:val="20"/>
          <w:lang w:eastAsia="ru-RU"/>
        </w:rPr>
        <w:t>.</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Прямкова</w:t>
      </w:r>
      <w:proofErr w:type="spellEnd"/>
      <w:r w:rsidRPr="0007689C">
        <w:rPr>
          <w:rFonts w:ascii="Times New Roman" w:eastAsia="Times New Roman" w:hAnsi="Times New Roman" w:cs="Times New Roman"/>
          <w:sz w:val="28"/>
          <w:szCs w:val="20"/>
          <w:lang w:eastAsia="ru-RU"/>
        </w:rPr>
        <w:t xml:space="preserve"> Н.А. Поведай секреты игрушки, Липецк, Ленинское знамя, </w:t>
      </w:r>
      <w:smartTag w:uri="urn:schemas-microsoft-com:office:smarttags" w:element="metricconverter">
        <w:smartTagPr>
          <w:attr w:name="ProductID" w:val="1988 г"/>
        </w:smartTagPr>
        <w:r w:rsidRPr="0007689C">
          <w:rPr>
            <w:rFonts w:ascii="Times New Roman" w:eastAsia="Times New Roman" w:hAnsi="Times New Roman" w:cs="Times New Roman"/>
            <w:sz w:val="28"/>
            <w:szCs w:val="20"/>
            <w:lang w:eastAsia="ru-RU"/>
          </w:rPr>
          <w:t>1988 г</w:t>
        </w:r>
      </w:smartTag>
      <w:r w:rsidRPr="0007689C">
        <w:rPr>
          <w:rFonts w:ascii="Times New Roman" w:eastAsia="Times New Roman" w:hAnsi="Times New Roman" w:cs="Times New Roman"/>
          <w:sz w:val="28"/>
          <w:szCs w:val="20"/>
          <w:lang w:eastAsia="ru-RU"/>
        </w:rPr>
        <w:t>.</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r w:rsidRPr="0007689C">
        <w:rPr>
          <w:rFonts w:ascii="Times New Roman" w:eastAsia="Times New Roman" w:hAnsi="Times New Roman" w:cs="Times New Roman"/>
          <w:sz w:val="28"/>
          <w:szCs w:val="20"/>
          <w:lang w:eastAsia="ru-RU"/>
        </w:rPr>
        <w:t xml:space="preserve">Тимохина Г. Искусство романовской игрушки, Липецк, Ленинское знамя, </w:t>
      </w:r>
      <w:smartTag w:uri="urn:schemas-microsoft-com:office:smarttags" w:element="metricconverter">
        <w:smartTagPr>
          <w:attr w:name="ProductID" w:val="1991 г"/>
        </w:smartTagPr>
        <w:r w:rsidRPr="0007689C">
          <w:rPr>
            <w:rFonts w:ascii="Times New Roman" w:eastAsia="Times New Roman" w:hAnsi="Times New Roman" w:cs="Times New Roman"/>
            <w:sz w:val="28"/>
            <w:szCs w:val="20"/>
            <w:lang w:eastAsia="ru-RU"/>
          </w:rPr>
          <w:t>1991 г</w:t>
        </w:r>
      </w:smartTag>
      <w:r w:rsidRPr="0007689C">
        <w:rPr>
          <w:rFonts w:ascii="Times New Roman" w:eastAsia="Times New Roman" w:hAnsi="Times New Roman" w:cs="Times New Roman"/>
          <w:sz w:val="28"/>
          <w:szCs w:val="20"/>
          <w:lang w:eastAsia="ru-RU"/>
        </w:rPr>
        <w:t>.</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r w:rsidRPr="0007689C">
        <w:rPr>
          <w:rFonts w:ascii="Times New Roman" w:eastAsia="Times New Roman" w:hAnsi="Times New Roman" w:cs="Times New Roman"/>
          <w:sz w:val="28"/>
          <w:szCs w:val="20"/>
          <w:lang w:eastAsia="ru-RU"/>
        </w:rPr>
        <w:t xml:space="preserve">Кулик В. Еще один музей, Липецк, Образ жизни, </w:t>
      </w:r>
      <w:smartTag w:uri="urn:schemas-microsoft-com:office:smarttags" w:element="metricconverter">
        <w:smartTagPr>
          <w:attr w:name="ProductID" w:val="1993 г"/>
        </w:smartTagPr>
        <w:r w:rsidRPr="0007689C">
          <w:rPr>
            <w:rFonts w:ascii="Times New Roman" w:eastAsia="Times New Roman" w:hAnsi="Times New Roman" w:cs="Times New Roman"/>
            <w:sz w:val="28"/>
            <w:szCs w:val="20"/>
            <w:lang w:eastAsia="ru-RU"/>
          </w:rPr>
          <w:t>1993 г</w:t>
        </w:r>
      </w:smartTag>
      <w:r w:rsidRPr="0007689C">
        <w:rPr>
          <w:rFonts w:ascii="Times New Roman" w:eastAsia="Times New Roman" w:hAnsi="Times New Roman" w:cs="Times New Roman"/>
          <w:sz w:val="28"/>
          <w:szCs w:val="20"/>
          <w:lang w:eastAsia="ru-RU"/>
        </w:rPr>
        <w:t>.</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r w:rsidRPr="0007689C">
        <w:rPr>
          <w:rFonts w:ascii="Times New Roman" w:eastAsia="Times New Roman" w:hAnsi="Times New Roman" w:cs="Times New Roman"/>
          <w:sz w:val="28"/>
          <w:szCs w:val="20"/>
          <w:lang w:eastAsia="ru-RU"/>
        </w:rPr>
        <w:t xml:space="preserve">Тихонова Л.Ю. Гончары, Липецк, Образ жизни, </w:t>
      </w:r>
      <w:smartTag w:uri="urn:schemas-microsoft-com:office:smarttags" w:element="metricconverter">
        <w:smartTagPr>
          <w:attr w:name="ProductID" w:val="1993 г"/>
        </w:smartTagPr>
        <w:r w:rsidRPr="0007689C">
          <w:rPr>
            <w:rFonts w:ascii="Times New Roman" w:eastAsia="Times New Roman" w:hAnsi="Times New Roman" w:cs="Times New Roman"/>
            <w:sz w:val="28"/>
            <w:szCs w:val="20"/>
            <w:lang w:eastAsia="ru-RU"/>
          </w:rPr>
          <w:t>1993 г</w:t>
        </w:r>
      </w:smartTag>
      <w:r w:rsidRPr="0007689C">
        <w:rPr>
          <w:rFonts w:ascii="Times New Roman" w:eastAsia="Times New Roman" w:hAnsi="Times New Roman" w:cs="Times New Roman"/>
          <w:sz w:val="28"/>
          <w:szCs w:val="20"/>
          <w:lang w:eastAsia="ru-RU"/>
        </w:rPr>
        <w:t>.</w:t>
      </w:r>
    </w:p>
    <w:p w:rsidR="00C36823" w:rsidRPr="0007689C"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sz w:val="24"/>
          <w:szCs w:val="20"/>
          <w:lang w:eastAsia="ru-RU"/>
        </w:rPr>
      </w:pPr>
      <w:proofErr w:type="spellStart"/>
      <w:r w:rsidRPr="0007689C">
        <w:rPr>
          <w:rFonts w:ascii="Times New Roman" w:eastAsia="Times New Roman" w:hAnsi="Times New Roman" w:cs="Times New Roman"/>
          <w:sz w:val="28"/>
          <w:szCs w:val="20"/>
          <w:lang w:eastAsia="ru-RU"/>
        </w:rPr>
        <w:t>Прямкова</w:t>
      </w:r>
      <w:proofErr w:type="spellEnd"/>
      <w:r w:rsidRPr="0007689C">
        <w:rPr>
          <w:rFonts w:ascii="Times New Roman" w:eastAsia="Times New Roman" w:hAnsi="Times New Roman" w:cs="Times New Roman"/>
          <w:sz w:val="28"/>
          <w:szCs w:val="20"/>
          <w:lang w:eastAsia="ru-RU"/>
        </w:rPr>
        <w:t xml:space="preserve"> Н.А. </w:t>
      </w:r>
      <w:proofErr w:type="gramStart"/>
      <w:r w:rsidRPr="0007689C">
        <w:rPr>
          <w:rFonts w:ascii="Times New Roman" w:eastAsia="Times New Roman" w:hAnsi="Times New Roman" w:cs="Times New Roman"/>
          <w:sz w:val="28"/>
          <w:szCs w:val="20"/>
          <w:lang w:eastAsia="ru-RU"/>
        </w:rPr>
        <w:t>История ,</w:t>
      </w:r>
      <w:proofErr w:type="gramEnd"/>
      <w:r w:rsidRPr="0007689C">
        <w:rPr>
          <w:rFonts w:ascii="Times New Roman" w:eastAsia="Times New Roman" w:hAnsi="Times New Roman" w:cs="Times New Roman"/>
          <w:sz w:val="28"/>
          <w:szCs w:val="20"/>
          <w:lang w:eastAsia="ru-RU"/>
        </w:rPr>
        <w:t xml:space="preserve"> философия, культура. Первые историко-философские чтения, посвященные 40-летию Липецкой области. Об истории романовского промысла, Липецк, </w:t>
      </w:r>
      <w:smartTag w:uri="urn:schemas-microsoft-com:office:smarttags" w:element="metricconverter">
        <w:smartTagPr>
          <w:attr w:name="ProductID" w:val="1994 г"/>
        </w:smartTagPr>
        <w:r w:rsidRPr="0007689C">
          <w:rPr>
            <w:rFonts w:ascii="Times New Roman" w:eastAsia="Times New Roman" w:hAnsi="Times New Roman" w:cs="Times New Roman"/>
            <w:sz w:val="28"/>
            <w:szCs w:val="20"/>
            <w:lang w:eastAsia="ru-RU"/>
          </w:rPr>
          <w:t>1994 г</w:t>
        </w:r>
      </w:smartTag>
      <w:r w:rsidRPr="0007689C">
        <w:rPr>
          <w:rFonts w:ascii="Times New Roman" w:eastAsia="Times New Roman" w:hAnsi="Times New Roman" w:cs="Times New Roman"/>
          <w:sz w:val="28"/>
          <w:szCs w:val="20"/>
          <w:lang w:eastAsia="ru-RU"/>
        </w:rPr>
        <w:t>.</w:t>
      </w:r>
    </w:p>
    <w:p w:rsidR="00C36823" w:rsidRPr="00C36823" w:rsidRDefault="00C36823" w:rsidP="00C36823">
      <w:pPr>
        <w:numPr>
          <w:ilvl w:val="0"/>
          <w:numId w:val="2"/>
        </w:numPr>
        <w:tabs>
          <w:tab w:val="clear" w:pos="360"/>
          <w:tab w:val="left" w:pos="374"/>
        </w:tabs>
        <w:overflowPunct w:val="0"/>
        <w:autoSpaceDE w:val="0"/>
        <w:autoSpaceDN w:val="0"/>
        <w:adjustRightInd w:val="0"/>
        <w:spacing w:after="0" w:line="240" w:lineRule="auto"/>
        <w:ind w:right="-12"/>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Федорина Р.Т. Народная керамика как средство подготовки руководителя кружка декоративно-прикладного искусства.</w:t>
      </w:r>
    </w:p>
    <w:p w:rsidR="00C36823" w:rsidRPr="009C29CB" w:rsidRDefault="00C36823" w:rsidP="00C347AD">
      <w:pPr>
        <w:overflowPunct w:val="0"/>
        <w:autoSpaceDE w:val="0"/>
        <w:autoSpaceDN w:val="0"/>
        <w:adjustRightInd w:val="0"/>
        <w:spacing w:after="0" w:line="240" w:lineRule="auto"/>
        <w:ind w:left="360" w:right="-12"/>
        <w:jc w:val="both"/>
        <w:textAlignment w:val="baseline"/>
        <w:rPr>
          <w:rFonts w:ascii="Times New Roman" w:eastAsia="Times New Roman" w:hAnsi="Times New Roman" w:cs="Times New Roman"/>
          <w:color w:val="000000"/>
          <w:sz w:val="24"/>
          <w:szCs w:val="20"/>
          <w:lang w:eastAsia="ru-RU"/>
        </w:rPr>
      </w:pPr>
    </w:p>
    <w:p w:rsidR="00C36823" w:rsidRPr="009C2587" w:rsidRDefault="00C36823" w:rsidP="00C36823">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Список литературы для учащихся</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Богуславская И.Я. Русская глиняная игрушка, Искусство, </w:t>
      </w:r>
      <w:r>
        <w:rPr>
          <w:rFonts w:ascii="Times New Roman" w:eastAsia="Times New Roman" w:hAnsi="Times New Roman" w:cs="Times New Roman"/>
          <w:color w:val="000000"/>
          <w:sz w:val="28"/>
          <w:szCs w:val="20"/>
          <w:lang w:eastAsia="ru-RU"/>
        </w:rPr>
        <w:t xml:space="preserve">1975 </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Богуславская И.Я. Дымковская игрушка, Л., Художник РСФСР, </w:t>
      </w:r>
      <w:r>
        <w:rPr>
          <w:rFonts w:ascii="Times New Roman" w:eastAsia="Times New Roman" w:hAnsi="Times New Roman" w:cs="Times New Roman"/>
          <w:color w:val="000000"/>
          <w:sz w:val="28"/>
          <w:szCs w:val="20"/>
          <w:lang w:eastAsia="ru-RU"/>
        </w:rPr>
        <w:t xml:space="preserve">1988 </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Барадулин В.А. Основы художественного ремесла, </w:t>
      </w:r>
      <w:proofErr w:type="gramStart"/>
      <w:r w:rsidRPr="0007689C">
        <w:rPr>
          <w:rFonts w:ascii="Times New Roman" w:eastAsia="Times New Roman" w:hAnsi="Times New Roman" w:cs="Times New Roman"/>
          <w:color w:val="000000"/>
          <w:sz w:val="28"/>
          <w:szCs w:val="20"/>
          <w:lang w:eastAsia="ru-RU"/>
        </w:rPr>
        <w:t>М..</w:t>
      </w:r>
      <w:proofErr w:type="gramEnd"/>
      <w:r w:rsidRPr="0007689C">
        <w:rPr>
          <w:rFonts w:ascii="Times New Roman" w:eastAsia="Times New Roman" w:hAnsi="Times New Roman" w:cs="Times New Roman"/>
          <w:color w:val="000000"/>
          <w:sz w:val="28"/>
          <w:szCs w:val="20"/>
          <w:lang w:eastAsia="ru-RU"/>
        </w:rPr>
        <w:t xml:space="preserve"> Просвещение, </w:t>
      </w:r>
      <w:r>
        <w:rPr>
          <w:rFonts w:ascii="Times New Roman" w:eastAsia="Times New Roman" w:hAnsi="Times New Roman" w:cs="Times New Roman"/>
          <w:color w:val="000000"/>
          <w:sz w:val="28"/>
          <w:szCs w:val="20"/>
          <w:lang w:eastAsia="ru-RU"/>
        </w:rPr>
        <w:t xml:space="preserve">1979 </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Боголюбов Н.С. Скульптура на занятиях в школьном кружке, М., Просвещение, </w:t>
      </w:r>
      <w:smartTag w:uri="urn:schemas-microsoft-com:office:smarttags" w:element="metricconverter">
        <w:smartTagPr>
          <w:attr w:name="ProductID" w:val="1986 г"/>
        </w:smartTagPr>
        <w:r w:rsidRPr="0007689C">
          <w:rPr>
            <w:rFonts w:ascii="Times New Roman" w:eastAsia="Times New Roman" w:hAnsi="Times New Roman" w:cs="Times New Roman"/>
            <w:color w:val="000000"/>
            <w:sz w:val="28"/>
            <w:szCs w:val="20"/>
            <w:lang w:eastAsia="ru-RU"/>
          </w:rPr>
          <w:t>1986 г</w:t>
        </w:r>
      </w:smartTag>
      <w:r w:rsidRPr="0007689C">
        <w:rPr>
          <w:rFonts w:ascii="Times New Roman" w:eastAsia="Times New Roman" w:hAnsi="Times New Roman" w:cs="Times New Roman"/>
          <w:color w:val="000000"/>
          <w:sz w:val="28"/>
          <w:szCs w:val="20"/>
          <w:lang w:eastAsia="ru-RU"/>
        </w:rPr>
        <w:t>.</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proofErr w:type="spellStart"/>
      <w:r w:rsidRPr="0007689C">
        <w:rPr>
          <w:rFonts w:ascii="Times New Roman" w:eastAsia="Times New Roman" w:hAnsi="Times New Roman" w:cs="Times New Roman"/>
          <w:color w:val="000000"/>
          <w:sz w:val="28"/>
          <w:szCs w:val="20"/>
          <w:lang w:eastAsia="ru-RU"/>
        </w:rPr>
        <w:t>Гарибова</w:t>
      </w:r>
      <w:proofErr w:type="spellEnd"/>
      <w:r w:rsidRPr="0007689C">
        <w:rPr>
          <w:rFonts w:ascii="Times New Roman" w:eastAsia="Times New Roman" w:hAnsi="Times New Roman" w:cs="Times New Roman"/>
          <w:color w:val="000000"/>
          <w:sz w:val="28"/>
          <w:szCs w:val="20"/>
          <w:lang w:eastAsia="ru-RU"/>
        </w:rPr>
        <w:t xml:space="preserve"> Т.А. Волшебный мир народной скульптуры, Воронеж, ЦИК, </w:t>
      </w:r>
      <w:r>
        <w:rPr>
          <w:rFonts w:ascii="Times New Roman" w:eastAsia="Times New Roman" w:hAnsi="Times New Roman" w:cs="Times New Roman"/>
          <w:color w:val="000000"/>
          <w:sz w:val="28"/>
          <w:szCs w:val="20"/>
          <w:lang w:eastAsia="ru-RU"/>
        </w:rPr>
        <w:t xml:space="preserve">1977 </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Дурасов Г.П. </w:t>
      </w:r>
      <w:proofErr w:type="spellStart"/>
      <w:r w:rsidRPr="0007689C">
        <w:rPr>
          <w:rFonts w:ascii="Times New Roman" w:eastAsia="Times New Roman" w:hAnsi="Times New Roman" w:cs="Times New Roman"/>
          <w:color w:val="000000"/>
          <w:sz w:val="28"/>
          <w:szCs w:val="20"/>
          <w:lang w:eastAsia="ru-RU"/>
        </w:rPr>
        <w:t>Каргопольская</w:t>
      </w:r>
      <w:proofErr w:type="spellEnd"/>
      <w:r w:rsidRPr="0007689C">
        <w:rPr>
          <w:rFonts w:ascii="Times New Roman" w:eastAsia="Times New Roman" w:hAnsi="Times New Roman" w:cs="Times New Roman"/>
          <w:color w:val="000000"/>
          <w:sz w:val="28"/>
          <w:szCs w:val="20"/>
          <w:lang w:eastAsia="ru-RU"/>
        </w:rPr>
        <w:t xml:space="preserve"> глиняная игрушка, Л., Художник РСФСР, </w:t>
      </w:r>
      <w:r>
        <w:rPr>
          <w:rFonts w:ascii="Times New Roman" w:eastAsia="Times New Roman" w:hAnsi="Times New Roman" w:cs="Times New Roman"/>
          <w:color w:val="000000"/>
          <w:sz w:val="28"/>
          <w:szCs w:val="20"/>
          <w:lang w:eastAsia="ru-RU"/>
        </w:rPr>
        <w:t xml:space="preserve">1986 </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proofErr w:type="spellStart"/>
      <w:r w:rsidRPr="0007689C">
        <w:rPr>
          <w:rFonts w:ascii="Times New Roman" w:eastAsia="Times New Roman" w:hAnsi="Times New Roman" w:cs="Times New Roman"/>
          <w:color w:val="000000"/>
          <w:sz w:val="28"/>
          <w:szCs w:val="20"/>
          <w:lang w:eastAsia="ru-RU"/>
        </w:rPr>
        <w:t>Пивен</w:t>
      </w:r>
      <w:proofErr w:type="spellEnd"/>
      <w:r w:rsidRPr="0007689C">
        <w:rPr>
          <w:rFonts w:ascii="Times New Roman" w:eastAsia="Times New Roman" w:hAnsi="Times New Roman" w:cs="Times New Roman"/>
          <w:color w:val="000000"/>
          <w:sz w:val="28"/>
          <w:szCs w:val="20"/>
          <w:lang w:eastAsia="ru-RU"/>
        </w:rPr>
        <w:t xml:space="preserve"> Н.А. Липецкая глиняная игрушка, Материалы по этнографии</w:t>
      </w:r>
      <w:r>
        <w:rPr>
          <w:rFonts w:ascii="Times New Roman" w:eastAsia="Times New Roman" w:hAnsi="Times New Roman" w:cs="Times New Roman"/>
          <w:color w:val="000000"/>
          <w:sz w:val="28"/>
          <w:szCs w:val="20"/>
          <w:lang w:eastAsia="ru-RU"/>
        </w:rPr>
        <w:t xml:space="preserve">,1962 </w:t>
      </w:r>
    </w:p>
    <w:p w:rsidR="00C36823" w:rsidRPr="0007689C"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Дайн Г.Л. Русская игрушка. Из коллекции художественного педагогического музея игрушки АПН СССР, </w:t>
      </w:r>
      <w:proofErr w:type="spellStart"/>
      <w:r w:rsidRPr="0007689C">
        <w:rPr>
          <w:rFonts w:ascii="Times New Roman" w:eastAsia="Times New Roman" w:hAnsi="Times New Roman" w:cs="Times New Roman"/>
          <w:color w:val="000000"/>
          <w:sz w:val="28"/>
          <w:szCs w:val="20"/>
          <w:lang w:eastAsia="ru-RU"/>
        </w:rPr>
        <w:t>г.Загорск</w:t>
      </w:r>
      <w:proofErr w:type="spellEnd"/>
      <w:r w:rsidRPr="0007689C">
        <w:rPr>
          <w:rFonts w:ascii="Times New Roman" w:eastAsia="Times New Roman" w:hAnsi="Times New Roman" w:cs="Times New Roman"/>
          <w:color w:val="000000"/>
          <w:sz w:val="28"/>
          <w:szCs w:val="20"/>
          <w:lang w:eastAsia="ru-RU"/>
        </w:rPr>
        <w:t xml:space="preserve">, М., </w:t>
      </w:r>
      <w:r>
        <w:rPr>
          <w:rFonts w:ascii="Times New Roman" w:eastAsia="Times New Roman" w:hAnsi="Times New Roman" w:cs="Times New Roman"/>
          <w:color w:val="000000"/>
          <w:sz w:val="28"/>
          <w:szCs w:val="20"/>
          <w:lang w:eastAsia="ru-RU"/>
        </w:rPr>
        <w:t xml:space="preserve">1987 </w:t>
      </w:r>
    </w:p>
    <w:p w:rsidR="00C36823" w:rsidRPr="009C29CB" w:rsidRDefault="00C36823" w:rsidP="00C36823">
      <w:pPr>
        <w:numPr>
          <w:ilvl w:val="0"/>
          <w:numId w:val="5"/>
        </w:numPr>
        <w:overflowPunct w:val="0"/>
        <w:autoSpaceDE w:val="0"/>
        <w:autoSpaceDN w:val="0"/>
        <w:adjustRightInd w:val="0"/>
        <w:spacing w:after="0" w:line="240" w:lineRule="auto"/>
        <w:ind w:right="-12" w:hanging="720"/>
        <w:jc w:val="both"/>
        <w:textAlignment w:val="baseline"/>
        <w:rPr>
          <w:rFonts w:ascii="Times New Roman" w:eastAsia="Times New Roman" w:hAnsi="Times New Roman" w:cs="Times New Roman"/>
          <w:color w:val="000000"/>
          <w:sz w:val="24"/>
          <w:szCs w:val="20"/>
          <w:lang w:eastAsia="ru-RU"/>
        </w:rPr>
      </w:pPr>
      <w:r w:rsidRPr="0007689C">
        <w:rPr>
          <w:rFonts w:ascii="Times New Roman" w:eastAsia="Times New Roman" w:hAnsi="Times New Roman" w:cs="Times New Roman"/>
          <w:color w:val="000000"/>
          <w:sz w:val="28"/>
          <w:szCs w:val="20"/>
          <w:lang w:eastAsia="ru-RU"/>
        </w:rPr>
        <w:t xml:space="preserve">Блинов Г., </w:t>
      </w:r>
      <w:proofErr w:type="spellStart"/>
      <w:r w:rsidRPr="0007689C">
        <w:rPr>
          <w:rFonts w:ascii="Times New Roman" w:eastAsia="Times New Roman" w:hAnsi="Times New Roman" w:cs="Times New Roman"/>
          <w:color w:val="000000"/>
          <w:sz w:val="28"/>
          <w:szCs w:val="20"/>
          <w:lang w:eastAsia="ru-RU"/>
        </w:rPr>
        <w:t>Гарибова</w:t>
      </w:r>
      <w:proofErr w:type="spellEnd"/>
      <w:r w:rsidRPr="0007689C">
        <w:rPr>
          <w:rFonts w:ascii="Times New Roman" w:eastAsia="Times New Roman" w:hAnsi="Times New Roman" w:cs="Times New Roman"/>
          <w:color w:val="000000"/>
          <w:sz w:val="28"/>
          <w:szCs w:val="20"/>
          <w:lang w:eastAsia="ru-RU"/>
        </w:rPr>
        <w:t xml:space="preserve"> Т.А. Волшебный мир игрушки, Липецк, Ленинское знамя, </w:t>
      </w:r>
      <w:r>
        <w:rPr>
          <w:rFonts w:ascii="Times New Roman" w:eastAsia="Times New Roman" w:hAnsi="Times New Roman" w:cs="Times New Roman"/>
          <w:color w:val="000000"/>
          <w:sz w:val="28"/>
          <w:szCs w:val="20"/>
          <w:lang w:eastAsia="ru-RU"/>
        </w:rPr>
        <w:t xml:space="preserve">1976 </w:t>
      </w:r>
    </w:p>
    <w:p w:rsidR="0007689C" w:rsidRDefault="0007689C"/>
    <w:sectPr w:rsidR="0007689C" w:rsidSect="0007689C">
      <w:footerReference w:type="even" r:id="rId9"/>
      <w:footerReference w:type="default" r:id="rId10"/>
      <w:pgSz w:w="11906" w:h="16838"/>
      <w:pgMar w:top="1134" w:right="87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71C3" w:rsidRDefault="00FE71C3">
      <w:pPr>
        <w:spacing w:after="0" w:line="240" w:lineRule="auto"/>
      </w:pPr>
      <w:r>
        <w:separator/>
      </w:r>
    </w:p>
  </w:endnote>
  <w:endnote w:type="continuationSeparator" w:id="0">
    <w:p w:rsidR="00FE71C3" w:rsidRDefault="00FE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4768" w:rsidRDefault="00144768" w:rsidP="000768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144768" w:rsidRDefault="001447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4768" w:rsidRDefault="00144768">
    <w:pPr>
      <w:pStyle w:val="a7"/>
      <w:jc w:val="center"/>
    </w:pPr>
    <w:r>
      <w:fldChar w:fldCharType="begin"/>
    </w:r>
    <w:r>
      <w:instrText>PAGE   \* MERGEFORMAT</w:instrText>
    </w:r>
    <w:r>
      <w:fldChar w:fldCharType="separate"/>
    </w:r>
    <w:r>
      <w:rPr>
        <w:noProof/>
      </w:rPr>
      <w:t>21</w:t>
    </w:r>
    <w:r>
      <w:fldChar w:fldCharType="end"/>
    </w:r>
  </w:p>
  <w:p w:rsidR="00144768" w:rsidRDefault="001447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71C3" w:rsidRDefault="00FE71C3">
      <w:pPr>
        <w:spacing w:after="0" w:line="240" w:lineRule="auto"/>
      </w:pPr>
      <w:r>
        <w:separator/>
      </w:r>
    </w:p>
  </w:footnote>
  <w:footnote w:type="continuationSeparator" w:id="0">
    <w:p w:rsidR="00FE71C3" w:rsidRDefault="00FE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1E6934"/>
    <w:lvl w:ilvl="0">
      <w:start w:val="1"/>
      <w:numFmt w:val="bullet"/>
      <w:pStyle w:val="a"/>
      <w:lvlText w:val=""/>
      <w:lvlJc w:val="left"/>
      <w:pPr>
        <w:tabs>
          <w:tab w:val="num" w:pos="567"/>
        </w:tabs>
        <w:ind w:left="567" w:hanging="360"/>
      </w:pPr>
      <w:rPr>
        <w:rFonts w:ascii="Symbol" w:hAnsi="Symbol" w:hint="default"/>
      </w:rPr>
    </w:lvl>
  </w:abstractNum>
  <w:abstractNum w:abstractNumId="1" w15:restartNumberingAfterBreak="0">
    <w:nsid w:val="0E4E6E6C"/>
    <w:multiLevelType w:val="hybridMultilevel"/>
    <w:tmpl w:val="D1EE4A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3E375A"/>
    <w:multiLevelType w:val="hybridMultilevel"/>
    <w:tmpl w:val="4C1099E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15:restartNumberingAfterBreak="0">
    <w:nsid w:val="1C330CA1"/>
    <w:multiLevelType w:val="hybridMultilevel"/>
    <w:tmpl w:val="39F25C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A05E51"/>
    <w:multiLevelType w:val="hybridMultilevel"/>
    <w:tmpl w:val="4D38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A80EFB"/>
    <w:multiLevelType w:val="hybridMultilevel"/>
    <w:tmpl w:val="E6E805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45F042E"/>
    <w:multiLevelType w:val="hybridMultilevel"/>
    <w:tmpl w:val="6B2254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CC285F"/>
    <w:multiLevelType w:val="hybridMultilevel"/>
    <w:tmpl w:val="D7A46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03A42E2"/>
    <w:multiLevelType w:val="hybridMultilevel"/>
    <w:tmpl w:val="3E5CD4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2E51AA5"/>
    <w:multiLevelType w:val="multilevel"/>
    <w:tmpl w:val="D4D0B48C"/>
    <w:lvl w:ilvl="0">
      <w:start w:val="1"/>
      <w:numFmt w:val="decimal"/>
      <w:lvlText w:val="%1."/>
      <w:lvlJc w:val="left"/>
      <w:pPr>
        <w:ind w:left="720" w:hanging="360"/>
      </w:pPr>
      <w:rPr>
        <w:rFonts w:hint="default"/>
      </w:rPr>
    </w:lvl>
    <w:lvl w:ilvl="1">
      <w:start w:val="1"/>
      <w:numFmt w:val="decimal"/>
      <w:isLgl/>
      <w:lvlText w:val="%1.%2."/>
      <w:lvlJc w:val="left"/>
      <w:pPr>
        <w:ind w:left="568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E345F5"/>
    <w:multiLevelType w:val="hybridMultilevel"/>
    <w:tmpl w:val="39ACF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3563D1"/>
    <w:multiLevelType w:val="hybridMultilevel"/>
    <w:tmpl w:val="F24C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1E5C60"/>
    <w:multiLevelType w:val="hybridMultilevel"/>
    <w:tmpl w:val="1BD2CB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FC421BC"/>
    <w:multiLevelType w:val="hybridMultilevel"/>
    <w:tmpl w:val="A3EE5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F26F12"/>
    <w:multiLevelType w:val="multilevel"/>
    <w:tmpl w:val="C2EE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13D7B"/>
    <w:multiLevelType w:val="hybridMultilevel"/>
    <w:tmpl w:val="9668B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DB34803"/>
    <w:multiLevelType w:val="hybridMultilevel"/>
    <w:tmpl w:val="D79E66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70B81D77"/>
    <w:multiLevelType w:val="multilevel"/>
    <w:tmpl w:val="9EEC58A0"/>
    <w:lvl w:ilvl="0">
      <w:start w:val="1"/>
      <w:numFmt w:val="decimal"/>
      <w:lvlText w:val="%1"/>
      <w:lvlJc w:val="left"/>
      <w:pPr>
        <w:tabs>
          <w:tab w:val="num" w:pos="1295"/>
        </w:tabs>
        <w:ind w:left="1295" w:hanging="360"/>
      </w:pPr>
      <w:rPr>
        <w:rFonts w:hint="default"/>
      </w:rPr>
    </w:lvl>
    <w:lvl w:ilvl="1">
      <w:start w:val="1"/>
      <w:numFmt w:val="decimal"/>
      <w:isLgl/>
      <w:lvlText w:val="%1.%2."/>
      <w:lvlJc w:val="left"/>
      <w:pPr>
        <w:ind w:left="1655"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015" w:hanging="1080"/>
      </w:pPr>
      <w:rPr>
        <w:rFonts w:hint="default"/>
      </w:rPr>
    </w:lvl>
    <w:lvl w:ilvl="4">
      <w:start w:val="1"/>
      <w:numFmt w:val="decimal"/>
      <w:isLgl/>
      <w:lvlText w:val="%1.%2.%3.%4.%5."/>
      <w:lvlJc w:val="left"/>
      <w:pPr>
        <w:ind w:left="2015"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735" w:hanging="1800"/>
      </w:pPr>
      <w:rPr>
        <w:rFonts w:hint="default"/>
      </w:rPr>
    </w:lvl>
    <w:lvl w:ilvl="7">
      <w:start w:val="1"/>
      <w:numFmt w:val="decimal"/>
      <w:isLgl/>
      <w:lvlText w:val="%1.%2.%3.%4.%5.%6.%7.%8."/>
      <w:lvlJc w:val="left"/>
      <w:pPr>
        <w:ind w:left="2735" w:hanging="1800"/>
      </w:pPr>
      <w:rPr>
        <w:rFonts w:hint="default"/>
      </w:rPr>
    </w:lvl>
    <w:lvl w:ilvl="8">
      <w:start w:val="1"/>
      <w:numFmt w:val="decimal"/>
      <w:isLgl/>
      <w:lvlText w:val="%1.%2.%3.%4.%5.%6.%7.%8.%9."/>
      <w:lvlJc w:val="left"/>
      <w:pPr>
        <w:ind w:left="3095" w:hanging="2160"/>
      </w:pPr>
      <w:rPr>
        <w:rFonts w:hint="default"/>
      </w:rPr>
    </w:lvl>
  </w:abstractNum>
  <w:abstractNum w:abstractNumId="18" w15:restartNumberingAfterBreak="0">
    <w:nsid w:val="7339157D"/>
    <w:multiLevelType w:val="hybridMultilevel"/>
    <w:tmpl w:val="62FE36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8603C1B"/>
    <w:multiLevelType w:val="hybridMultilevel"/>
    <w:tmpl w:val="C9069134"/>
    <w:lvl w:ilvl="0" w:tplc="04190001">
      <w:start w:val="1"/>
      <w:numFmt w:val="bullet"/>
      <w:lvlText w:val=""/>
      <w:lvlJc w:val="left"/>
      <w:pPr>
        <w:tabs>
          <w:tab w:val="num" w:pos="360"/>
        </w:tabs>
        <w:ind w:left="360" w:hanging="360"/>
      </w:pPr>
      <w:rPr>
        <w:rFonts w:ascii="Symbol" w:hAnsi="Symbol" w:hint="default"/>
      </w:rPr>
    </w:lvl>
    <w:lvl w:ilvl="1" w:tplc="0DA26DC2">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8"/>
  </w:num>
  <w:num w:numId="3">
    <w:abstractNumId w:val="17"/>
  </w:num>
  <w:num w:numId="4">
    <w:abstractNumId w:val="12"/>
  </w:num>
  <w:num w:numId="5">
    <w:abstractNumId w:val="10"/>
  </w:num>
  <w:num w:numId="6">
    <w:abstractNumId w:val="19"/>
  </w:num>
  <w:num w:numId="7">
    <w:abstractNumId w:val="9"/>
  </w:num>
  <w:num w:numId="8">
    <w:abstractNumId w:val="8"/>
  </w:num>
  <w:num w:numId="9">
    <w:abstractNumId w:val="1"/>
  </w:num>
  <w:num w:numId="10">
    <w:abstractNumId w:val="7"/>
  </w:num>
  <w:num w:numId="11">
    <w:abstractNumId w:val="3"/>
  </w:num>
  <w:num w:numId="12">
    <w:abstractNumId w:val="5"/>
  </w:num>
  <w:num w:numId="13">
    <w:abstractNumId w:val="13"/>
  </w:num>
  <w:num w:numId="14">
    <w:abstractNumId w:val="4"/>
  </w:num>
  <w:num w:numId="15">
    <w:abstractNumId w:val="16"/>
  </w:num>
  <w:num w:numId="16">
    <w:abstractNumId w:val="2"/>
  </w:num>
  <w:num w:numId="17">
    <w:abstractNumId w:val="15"/>
  </w:num>
  <w:num w:numId="18">
    <w:abstractNumId w:val="14"/>
  </w:num>
  <w:num w:numId="19">
    <w:abstractNumId w:val="6"/>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9C"/>
    <w:rsid w:val="00047581"/>
    <w:rsid w:val="0007689C"/>
    <w:rsid w:val="000E6496"/>
    <w:rsid w:val="001429C1"/>
    <w:rsid w:val="00144768"/>
    <w:rsid w:val="001D2103"/>
    <w:rsid w:val="001D74A4"/>
    <w:rsid w:val="001D76BB"/>
    <w:rsid w:val="0022362D"/>
    <w:rsid w:val="002440B5"/>
    <w:rsid w:val="00260755"/>
    <w:rsid w:val="002753C6"/>
    <w:rsid w:val="002842FD"/>
    <w:rsid w:val="002C66ED"/>
    <w:rsid w:val="002D7971"/>
    <w:rsid w:val="002E0905"/>
    <w:rsid w:val="00394D4B"/>
    <w:rsid w:val="003B6C37"/>
    <w:rsid w:val="003C5BE2"/>
    <w:rsid w:val="0040564B"/>
    <w:rsid w:val="00411658"/>
    <w:rsid w:val="0041443B"/>
    <w:rsid w:val="0046445F"/>
    <w:rsid w:val="00480DA2"/>
    <w:rsid w:val="004845D7"/>
    <w:rsid w:val="004C48AF"/>
    <w:rsid w:val="004F2F54"/>
    <w:rsid w:val="00500123"/>
    <w:rsid w:val="005062BA"/>
    <w:rsid w:val="00572814"/>
    <w:rsid w:val="0059004E"/>
    <w:rsid w:val="00593D8B"/>
    <w:rsid w:val="005B7677"/>
    <w:rsid w:val="00657562"/>
    <w:rsid w:val="006A5A92"/>
    <w:rsid w:val="00723423"/>
    <w:rsid w:val="00736C50"/>
    <w:rsid w:val="00760E3D"/>
    <w:rsid w:val="00762BDA"/>
    <w:rsid w:val="007A1552"/>
    <w:rsid w:val="007D5E4F"/>
    <w:rsid w:val="007E5E14"/>
    <w:rsid w:val="007F1278"/>
    <w:rsid w:val="00846FEB"/>
    <w:rsid w:val="0085382A"/>
    <w:rsid w:val="008A4AA2"/>
    <w:rsid w:val="008E592D"/>
    <w:rsid w:val="00901F94"/>
    <w:rsid w:val="00942585"/>
    <w:rsid w:val="009716C4"/>
    <w:rsid w:val="009810DC"/>
    <w:rsid w:val="009A0415"/>
    <w:rsid w:val="009B501F"/>
    <w:rsid w:val="009C2587"/>
    <w:rsid w:val="009C29CB"/>
    <w:rsid w:val="00A00EA5"/>
    <w:rsid w:val="00A22331"/>
    <w:rsid w:val="00A261D3"/>
    <w:rsid w:val="00A552BF"/>
    <w:rsid w:val="00AA669B"/>
    <w:rsid w:val="00B02E2B"/>
    <w:rsid w:val="00B4463A"/>
    <w:rsid w:val="00B54ABA"/>
    <w:rsid w:val="00B76CDF"/>
    <w:rsid w:val="00B871E5"/>
    <w:rsid w:val="00BA3153"/>
    <w:rsid w:val="00BD0147"/>
    <w:rsid w:val="00C02468"/>
    <w:rsid w:val="00C347AD"/>
    <w:rsid w:val="00C36823"/>
    <w:rsid w:val="00C649F6"/>
    <w:rsid w:val="00D21177"/>
    <w:rsid w:val="00D305F8"/>
    <w:rsid w:val="00D47A42"/>
    <w:rsid w:val="00D74F54"/>
    <w:rsid w:val="00D83BFC"/>
    <w:rsid w:val="00D91400"/>
    <w:rsid w:val="00DA7956"/>
    <w:rsid w:val="00DF0750"/>
    <w:rsid w:val="00E86F17"/>
    <w:rsid w:val="00EC504E"/>
    <w:rsid w:val="00EE1CC6"/>
    <w:rsid w:val="00EF3EA8"/>
    <w:rsid w:val="00F60672"/>
    <w:rsid w:val="00F879C6"/>
    <w:rsid w:val="00FD34BD"/>
    <w:rsid w:val="00FE1B52"/>
    <w:rsid w:val="00FE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24FA00"/>
  <w15:docId w15:val="{4EC19247-2623-4F44-B6D3-35255FD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07689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color w:val="000000"/>
      <w:kern w:val="32"/>
      <w:sz w:val="32"/>
      <w:szCs w:val="32"/>
      <w:lang w:eastAsia="ru-RU"/>
    </w:rPr>
  </w:style>
  <w:style w:type="paragraph" w:styleId="2">
    <w:name w:val="heading 2"/>
    <w:basedOn w:val="a0"/>
    <w:next w:val="a0"/>
    <w:link w:val="20"/>
    <w:qFormat/>
    <w:rsid w:val="0007689C"/>
    <w:pPr>
      <w:keepNext/>
      <w:spacing w:after="0" w:line="240" w:lineRule="auto"/>
      <w:jc w:val="center"/>
      <w:outlineLvl w:val="1"/>
    </w:pPr>
    <w:rPr>
      <w:rFonts w:ascii="SchoolDL" w:eastAsia="Times New Roman" w:hAnsi="SchoolDL" w:cs="Times New Roman"/>
      <w:i/>
      <w:color w:val="000000"/>
      <w:sz w:val="28"/>
      <w:szCs w:val="20"/>
      <w:u w:val="single"/>
      <w:lang w:eastAsia="ru-RU"/>
    </w:rPr>
  </w:style>
  <w:style w:type="paragraph" w:styleId="3">
    <w:name w:val="heading 3"/>
    <w:basedOn w:val="a0"/>
    <w:next w:val="a0"/>
    <w:link w:val="30"/>
    <w:qFormat/>
    <w:rsid w:val="0007689C"/>
    <w:pPr>
      <w:keepNext/>
      <w:spacing w:after="0" w:line="240" w:lineRule="auto"/>
      <w:jc w:val="center"/>
      <w:outlineLvl w:val="2"/>
    </w:pPr>
    <w:rPr>
      <w:rFonts w:ascii="SchoolDL" w:eastAsia="Times New Roman" w:hAnsi="SchoolDL" w:cs="Times New Roman"/>
      <w:b/>
      <w:color w:val="000000"/>
      <w:sz w:val="28"/>
      <w:szCs w:val="20"/>
      <w:u w:val="single"/>
      <w:lang w:eastAsia="ru-RU"/>
    </w:rPr>
  </w:style>
  <w:style w:type="paragraph" w:styleId="4">
    <w:name w:val="heading 4"/>
    <w:basedOn w:val="a0"/>
    <w:next w:val="a0"/>
    <w:link w:val="40"/>
    <w:qFormat/>
    <w:rsid w:val="0007689C"/>
    <w:pPr>
      <w:keepNext/>
      <w:spacing w:after="0" w:line="240" w:lineRule="auto"/>
      <w:outlineLvl w:val="3"/>
    </w:pPr>
    <w:rPr>
      <w:rFonts w:ascii="SchoolDL" w:eastAsia="Times New Roman" w:hAnsi="SchoolDL" w:cs="Times New Roman"/>
      <w:color w:val="00000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689C"/>
    <w:rPr>
      <w:rFonts w:ascii="Arial" w:eastAsia="Times New Roman" w:hAnsi="Arial" w:cs="Arial"/>
      <w:b/>
      <w:bCs/>
      <w:color w:val="000000"/>
      <w:kern w:val="32"/>
      <w:sz w:val="32"/>
      <w:szCs w:val="32"/>
      <w:lang w:eastAsia="ru-RU"/>
    </w:rPr>
  </w:style>
  <w:style w:type="character" w:customStyle="1" w:styleId="20">
    <w:name w:val="Заголовок 2 Знак"/>
    <w:basedOn w:val="a1"/>
    <w:link w:val="2"/>
    <w:rsid w:val="0007689C"/>
    <w:rPr>
      <w:rFonts w:ascii="SchoolDL" w:eastAsia="Times New Roman" w:hAnsi="SchoolDL" w:cs="Times New Roman"/>
      <w:i/>
      <w:color w:val="000000"/>
      <w:sz w:val="28"/>
      <w:szCs w:val="20"/>
      <w:u w:val="single"/>
      <w:lang w:eastAsia="ru-RU"/>
    </w:rPr>
  </w:style>
  <w:style w:type="character" w:customStyle="1" w:styleId="30">
    <w:name w:val="Заголовок 3 Знак"/>
    <w:basedOn w:val="a1"/>
    <w:link w:val="3"/>
    <w:rsid w:val="0007689C"/>
    <w:rPr>
      <w:rFonts w:ascii="SchoolDL" w:eastAsia="Times New Roman" w:hAnsi="SchoolDL" w:cs="Times New Roman"/>
      <w:b/>
      <w:color w:val="000000"/>
      <w:sz w:val="28"/>
      <w:szCs w:val="20"/>
      <w:u w:val="single"/>
      <w:lang w:eastAsia="ru-RU"/>
    </w:rPr>
  </w:style>
  <w:style w:type="character" w:customStyle="1" w:styleId="40">
    <w:name w:val="Заголовок 4 Знак"/>
    <w:basedOn w:val="a1"/>
    <w:link w:val="4"/>
    <w:rsid w:val="0007689C"/>
    <w:rPr>
      <w:rFonts w:ascii="SchoolDL" w:eastAsia="Times New Roman" w:hAnsi="SchoolDL" w:cs="Times New Roman"/>
      <w:color w:val="000000"/>
      <w:sz w:val="32"/>
      <w:szCs w:val="20"/>
      <w:lang w:eastAsia="ru-RU"/>
    </w:rPr>
  </w:style>
  <w:style w:type="numbering" w:customStyle="1" w:styleId="11">
    <w:name w:val="Нет списка1"/>
    <w:next w:val="a3"/>
    <w:semiHidden/>
    <w:rsid w:val="0007689C"/>
  </w:style>
  <w:style w:type="paragraph" w:styleId="a">
    <w:name w:val="List Bullet"/>
    <w:basedOn w:val="a0"/>
    <w:autoRedefine/>
    <w:rsid w:val="0007689C"/>
    <w:pPr>
      <w:numPr>
        <w:numId w:val="1"/>
      </w:numPr>
      <w:overflowPunct w:val="0"/>
      <w:autoSpaceDE w:val="0"/>
      <w:autoSpaceDN w:val="0"/>
      <w:adjustRightInd w:val="0"/>
      <w:spacing w:after="0" w:line="240" w:lineRule="auto"/>
      <w:textAlignment w:val="baseline"/>
    </w:pPr>
    <w:rPr>
      <w:rFonts w:ascii="SchoolDL" w:eastAsia="Times New Roman" w:hAnsi="SchoolDL" w:cs="Times New Roman"/>
      <w:color w:val="000000"/>
      <w:sz w:val="24"/>
      <w:szCs w:val="20"/>
      <w:lang w:eastAsia="ru-RU"/>
    </w:rPr>
  </w:style>
  <w:style w:type="table" w:styleId="a4">
    <w:name w:val="Table Grid"/>
    <w:basedOn w:val="a2"/>
    <w:uiPriority w:val="39"/>
    <w:rsid w:val="000768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rsid w:val="0007689C"/>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ru-RU"/>
    </w:rPr>
  </w:style>
  <w:style w:type="character" w:customStyle="1" w:styleId="a6">
    <w:name w:val="Текст выноски Знак"/>
    <w:basedOn w:val="a1"/>
    <w:link w:val="a5"/>
    <w:semiHidden/>
    <w:rsid w:val="0007689C"/>
    <w:rPr>
      <w:rFonts w:ascii="Tahoma" w:eastAsia="Times New Roman" w:hAnsi="Tahoma" w:cs="Tahoma"/>
      <w:color w:val="000000"/>
      <w:sz w:val="16"/>
      <w:szCs w:val="16"/>
      <w:lang w:eastAsia="ru-RU"/>
    </w:rPr>
  </w:style>
  <w:style w:type="paragraph" w:styleId="a7">
    <w:name w:val="footer"/>
    <w:basedOn w:val="a0"/>
    <w:link w:val="a8"/>
    <w:uiPriority w:val="99"/>
    <w:rsid w:val="0007689C"/>
    <w:pPr>
      <w:tabs>
        <w:tab w:val="center" w:pos="4677"/>
        <w:tab w:val="right" w:pos="9355"/>
      </w:tabs>
      <w:overflowPunct w:val="0"/>
      <w:autoSpaceDE w:val="0"/>
      <w:autoSpaceDN w:val="0"/>
      <w:adjustRightInd w:val="0"/>
      <w:spacing w:after="0" w:line="240" w:lineRule="auto"/>
      <w:textAlignment w:val="baseline"/>
    </w:pPr>
    <w:rPr>
      <w:rFonts w:ascii="SchoolDL" w:eastAsia="Times New Roman" w:hAnsi="SchoolDL" w:cs="Times New Roman"/>
      <w:color w:val="000000"/>
      <w:sz w:val="24"/>
      <w:szCs w:val="20"/>
      <w:lang w:eastAsia="ru-RU"/>
    </w:rPr>
  </w:style>
  <w:style w:type="character" w:customStyle="1" w:styleId="a8">
    <w:name w:val="Нижний колонтитул Знак"/>
    <w:basedOn w:val="a1"/>
    <w:link w:val="a7"/>
    <w:uiPriority w:val="99"/>
    <w:rsid w:val="0007689C"/>
    <w:rPr>
      <w:rFonts w:ascii="SchoolDL" w:eastAsia="Times New Roman" w:hAnsi="SchoolDL" w:cs="Times New Roman"/>
      <w:color w:val="000000"/>
      <w:sz w:val="24"/>
      <w:szCs w:val="20"/>
      <w:lang w:eastAsia="ru-RU"/>
    </w:rPr>
  </w:style>
  <w:style w:type="character" w:styleId="a9">
    <w:name w:val="page number"/>
    <w:basedOn w:val="a1"/>
    <w:rsid w:val="0007689C"/>
  </w:style>
  <w:style w:type="character" w:customStyle="1" w:styleId="aa">
    <w:name w:val="Колонтитул_"/>
    <w:rsid w:val="0007689C"/>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b">
    <w:name w:val="Колонтитул"/>
    <w:rsid w:val="0007689C"/>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styleId="ac">
    <w:name w:val="header"/>
    <w:basedOn w:val="a0"/>
    <w:link w:val="ad"/>
    <w:rsid w:val="0007689C"/>
    <w:pPr>
      <w:tabs>
        <w:tab w:val="center" w:pos="4677"/>
        <w:tab w:val="right" w:pos="9355"/>
      </w:tabs>
      <w:overflowPunct w:val="0"/>
      <w:autoSpaceDE w:val="0"/>
      <w:autoSpaceDN w:val="0"/>
      <w:adjustRightInd w:val="0"/>
      <w:spacing w:after="0" w:line="240" w:lineRule="auto"/>
      <w:textAlignment w:val="baseline"/>
    </w:pPr>
    <w:rPr>
      <w:rFonts w:ascii="SchoolDL" w:eastAsia="Times New Roman" w:hAnsi="SchoolDL" w:cs="Times New Roman"/>
      <w:color w:val="000000"/>
      <w:sz w:val="24"/>
      <w:szCs w:val="20"/>
      <w:lang w:val="x-none" w:eastAsia="x-none"/>
    </w:rPr>
  </w:style>
  <w:style w:type="character" w:customStyle="1" w:styleId="ad">
    <w:name w:val="Верхний колонтитул Знак"/>
    <w:basedOn w:val="a1"/>
    <w:link w:val="ac"/>
    <w:rsid w:val="0007689C"/>
    <w:rPr>
      <w:rFonts w:ascii="SchoolDL" w:eastAsia="Times New Roman" w:hAnsi="SchoolDL" w:cs="Times New Roman"/>
      <w:color w:val="000000"/>
      <w:sz w:val="24"/>
      <w:szCs w:val="20"/>
      <w:lang w:val="x-none" w:eastAsia="x-none"/>
    </w:rPr>
  </w:style>
  <w:style w:type="character" w:customStyle="1" w:styleId="c6">
    <w:name w:val="c6"/>
    <w:basedOn w:val="a1"/>
    <w:rsid w:val="0007689C"/>
  </w:style>
  <w:style w:type="paragraph" w:styleId="ae">
    <w:name w:val="Normal (Web)"/>
    <w:basedOn w:val="a0"/>
    <w:rsid w:val="00076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0"/>
    <w:link w:val="af0"/>
    <w:rsid w:val="0007689C"/>
    <w:pPr>
      <w:spacing w:after="0" w:line="240" w:lineRule="auto"/>
      <w:jc w:val="center"/>
    </w:pPr>
    <w:rPr>
      <w:rFonts w:ascii="Times New Roman" w:eastAsia="Times New Roman" w:hAnsi="Times New Roman" w:cs="Times New Roman"/>
      <w:color w:val="000000"/>
      <w:spacing w:val="-13"/>
      <w:sz w:val="24"/>
      <w:szCs w:val="30"/>
      <w:lang w:eastAsia="ru-RU"/>
    </w:rPr>
  </w:style>
  <w:style w:type="character" w:customStyle="1" w:styleId="af0">
    <w:name w:val="Основной текст Знак"/>
    <w:basedOn w:val="a1"/>
    <w:link w:val="af"/>
    <w:rsid w:val="0007689C"/>
    <w:rPr>
      <w:rFonts w:ascii="Times New Roman" w:eastAsia="Times New Roman" w:hAnsi="Times New Roman" w:cs="Times New Roman"/>
      <w:color w:val="000000"/>
      <w:spacing w:val="-13"/>
      <w:sz w:val="24"/>
      <w:szCs w:val="30"/>
      <w:lang w:eastAsia="ru-RU"/>
    </w:rPr>
  </w:style>
  <w:style w:type="paragraph" w:customStyle="1" w:styleId="12">
    <w:name w:val="Абзац списка1"/>
    <w:basedOn w:val="a0"/>
    <w:rsid w:val="0007689C"/>
    <w:pPr>
      <w:ind w:left="708"/>
    </w:pPr>
    <w:rPr>
      <w:rFonts w:ascii="Calibri" w:eastAsia="Times New Roman" w:hAnsi="Calibri" w:cs="Times New Roman"/>
      <w:lang w:eastAsia="ru-RU"/>
    </w:rPr>
  </w:style>
  <w:style w:type="paragraph" w:customStyle="1" w:styleId="c23">
    <w:name w:val="c23"/>
    <w:basedOn w:val="a0"/>
    <w:rsid w:val="00076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07689C"/>
  </w:style>
  <w:style w:type="paragraph" w:styleId="af1">
    <w:name w:val="List Paragraph"/>
    <w:basedOn w:val="a0"/>
    <w:uiPriority w:val="34"/>
    <w:qFormat/>
    <w:rsid w:val="0007689C"/>
    <w:pPr>
      <w:ind w:left="720"/>
      <w:contextualSpacing/>
    </w:pPr>
  </w:style>
  <w:style w:type="table" w:customStyle="1" w:styleId="120">
    <w:name w:val="Сетка таблицы12"/>
    <w:basedOn w:val="a2"/>
    <w:next w:val="a4"/>
    <w:uiPriority w:val="39"/>
    <w:rsid w:val="0028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3"/>
    <w:semiHidden/>
    <w:rsid w:val="003C5BE2"/>
  </w:style>
  <w:style w:type="table" w:customStyle="1" w:styleId="13">
    <w:name w:val="Сетка таблицы1"/>
    <w:basedOn w:val="a2"/>
    <w:next w:val="a4"/>
    <w:uiPriority w:val="39"/>
    <w:rsid w:val="003C5B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0"/>
    <w:rsid w:val="003C5BE2"/>
    <w:pPr>
      <w:ind w:left="708"/>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45997">
      <w:bodyDiv w:val="1"/>
      <w:marLeft w:val="0"/>
      <w:marRight w:val="0"/>
      <w:marTop w:val="0"/>
      <w:marBottom w:val="0"/>
      <w:divBdr>
        <w:top w:val="none" w:sz="0" w:space="0" w:color="auto"/>
        <w:left w:val="none" w:sz="0" w:space="0" w:color="auto"/>
        <w:bottom w:val="none" w:sz="0" w:space="0" w:color="auto"/>
        <w:right w:val="none" w:sz="0" w:space="0" w:color="auto"/>
      </w:divBdr>
    </w:div>
    <w:div w:id="1015964784">
      <w:bodyDiv w:val="1"/>
      <w:marLeft w:val="0"/>
      <w:marRight w:val="0"/>
      <w:marTop w:val="0"/>
      <w:marBottom w:val="0"/>
      <w:divBdr>
        <w:top w:val="none" w:sz="0" w:space="0" w:color="auto"/>
        <w:left w:val="none" w:sz="0" w:space="0" w:color="auto"/>
        <w:bottom w:val="none" w:sz="0" w:space="0" w:color="auto"/>
        <w:right w:val="none" w:sz="0" w:space="0" w:color="auto"/>
      </w:divBdr>
    </w:div>
    <w:div w:id="16939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50FB-FBBE-48DD-B51A-3FDAAE8D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42</cp:revision>
  <cp:lastPrinted>2021-08-23T07:25:00Z</cp:lastPrinted>
  <dcterms:created xsi:type="dcterms:W3CDTF">2021-08-17T05:38:00Z</dcterms:created>
  <dcterms:modified xsi:type="dcterms:W3CDTF">2022-09-07T06:21:00Z</dcterms:modified>
</cp:coreProperties>
</file>