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58" w:rsidRDefault="00924758" w:rsidP="00924758">
      <w:pPr>
        <w:spacing w:after="0" w:line="240" w:lineRule="auto"/>
        <w:ind w:right="15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ПОЛОЖЕНИЕ</w:t>
      </w: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областного фестиваля </w:t>
      </w: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творчества «Созвездие» </w:t>
      </w:r>
    </w:p>
    <w:p w:rsidR="00924758" w:rsidRPr="00317496" w:rsidRDefault="00924758" w:rsidP="00924758">
      <w:pPr>
        <w:tabs>
          <w:tab w:val="left" w:pos="1980"/>
        </w:tabs>
        <w:spacing w:after="0" w:line="240" w:lineRule="atLeast"/>
        <w:ind w:left="9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924758">
      <w:pPr>
        <w:tabs>
          <w:tab w:val="left" w:pos="1980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924758" w:rsidRPr="00317496" w:rsidRDefault="00924758" w:rsidP="00924758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Областной фестиваль детского творчества «Созвездие» (далее – Фестиваль) 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проводится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планом работы управления образования и науки Липецкой области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и воспитанников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для детей-сирот и детей, оставшихся без попечения родителей, специальных (коррекционных) школ-интернатов Липецкой области 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направлен на инт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еграцию в общество детей-сирот,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детей, оставшихся без попечения родителей,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детей с ОВЗ, </w:t>
      </w:r>
      <w:r w:rsidRPr="0031749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дальнейшее укрепление духовно-нравственного, гражданского и художественного воспитания подрастающего поколения.</w:t>
      </w:r>
    </w:p>
    <w:p w:rsidR="00924758" w:rsidRDefault="00924758" w:rsidP="00924758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1.2. Учредитель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- управление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и науки Липецкой области.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24758" w:rsidRPr="00317496" w:rsidRDefault="00924758" w:rsidP="00924758">
      <w:p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4EB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Фестиваля - </w:t>
      </w:r>
      <w:r w:rsidRPr="00D64EB6">
        <w:rPr>
          <w:rFonts w:ascii="Times New Roman" w:eastAsia="Times New Roman" w:hAnsi="Times New Roman"/>
          <w:sz w:val="28"/>
          <w:szCs w:val="28"/>
          <w:lang w:eastAsia="ru-RU"/>
        </w:rPr>
        <w:t>ГБУ ДО «Центр дополнительного образования Липецкой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758" w:rsidRPr="00317496" w:rsidRDefault="00924758" w:rsidP="00924758">
      <w:pPr>
        <w:spacing w:after="0" w:line="240" w:lineRule="atLeast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Цель и задачи Фестиваля</w:t>
      </w:r>
    </w:p>
    <w:p w:rsidR="00924758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2.1. Цель Фестиваля: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 потенциала и личностных качеств, необходимых для успешной социализации в современном обществе, у обучающихся с различными образовательными потребностями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выявление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поддержка одарённых детей </w:t>
      </w:r>
      <w:r w:rsidRPr="00BC1202">
        <w:rPr>
          <w:rFonts w:ascii="Times New Roman" w:eastAsia="Times New Roman" w:hAnsi="Times New Roman"/>
          <w:sz w:val="28"/>
          <w:szCs w:val="28"/>
          <w:lang w:eastAsia="ru-RU"/>
        </w:rPr>
        <w:t>учреждений для детей-сирот и детей, оставшихся без попечения родителей, специальных (коррекционных) школ-интернатов Липецкой области в области художественного творчества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758" w:rsidRPr="00317496" w:rsidRDefault="00924758" w:rsidP="00924758">
      <w:pPr>
        <w:spacing w:after="0" w:line="24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    2.2. Задачи Фестиваля: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творческого развития личности ребенка;</w:t>
      </w:r>
    </w:p>
    <w:p w:rsidR="00924758" w:rsidRPr="00317496" w:rsidRDefault="00924758" w:rsidP="00924758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уважения и бережного отношения к национальной культуре, народным традициям, обычаям, обрядам;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привлечение к активной творческой жизни, воспитание эстетического вкуса;</w:t>
      </w:r>
    </w:p>
    <w:p w:rsidR="00924758" w:rsidRPr="00317496" w:rsidRDefault="00924758" w:rsidP="00924758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активизация воспитательной работы в учреждениях и создание    условий для творческого развития обучающихся и воспитанников;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адаптация и реабилитация обучающихся и воспитанников учреждений для детей - сирот и детей, оставшихся без попечения родителей, социальных (коррекционных) школ-интернатов;  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детям возможности проявить себя, раскрыть свои таланты, развить умение заниматься творческой работой в коллективе.</w:t>
      </w:r>
    </w:p>
    <w:p w:rsidR="00924758" w:rsidRPr="00317496" w:rsidRDefault="00924758" w:rsidP="00924758">
      <w:pPr>
        <w:spacing w:after="0" w:line="228" w:lineRule="auto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1C252B">
      <w:pPr>
        <w:spacing w:after="0"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28" w:lineRule="auto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Участники Фестиваля</w:t>
      </w:r>
    </w:p>
    <w:p w:rsidR="00924758" w:rsidRPr="00317496" w:rsidRDefault="00924758" w:rsidP="00924758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Участники Фестиваля – обучающиеся и воспитанники учреждений для детей-сирот и детей, оставшихся без попечения родителей, специальных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(коррекционных) школ-интернатов Липецкой области в возрасте от 7 до 17 лет, проявившие способности в художественном творчестве.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4758" w:rsidRPr="00317496" w:rsidRDefault="00924758" w:rsidP="00924758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3.2. Фестиваль проводится в следующих возрастных категориях: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4758" w:rsidRPr="00317496" w:rsidRDefault="00924758" w:rsidP="00924758">
      <w:pPr>
        <w:spacing w:after="0" w:line="228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7-10 лет;</w:t>
      </w:r>
    </w:p>
    <w:p w:rsidR="00924758" w:rsidRPr="00317496" w:rsidRDefault="00924758" w:rsidP="00924758">
      <w:pPr>
        <w:spacing w:after="0" w:line="228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11-13 лет;</w:t>
      </w:r>
    </w:p>
    <w:p w:rsidR="00924758" w:rsidRPr="00317496" w:rsidRDefault="00924758" w:rsidP="00924758">
      <w:pPr>
        <w:spacing w:after="0" w:line="228" w:lineRule="auto"/>
        <w:ind w:left="142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14-17 лет.</w:t>
      </w:r>
    </w:p>
    <w:p w:rsidR="00924758" w:rsidRPr="00317496" w:rsidRDefault="00924758" w:rsidP="00924758">
      <w:pPr>
        <w:spacing w:after="0" w:line="228" w:lineRule="auto"/>
        <w:ind w:left="10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проведения Фестиваля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>Фестиваль проводится в два этапа: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</w:t>
      </w:r>
      <w:r w:rsidRPr="003174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учреждениях для детей – сирот и детей, оставшихся без попечения родителей, специальных (коррекционных) школах-интернатах в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марте 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апреле  2022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Победители принимают участие в областном этапе Фестиваля. 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</w:t>
      </w:r>
      <w:r w:rsidRPr="0031749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(областной) состоится </w:t>
      </w:r>
      <w:r w:rsidRPr="003174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дистанционно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апреле 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924758" w:rsidRPr="00317496" w:rsidRDefault="00924758" w:rsidP="00924758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На Конкурс 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 xml:space="preserve">до 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>25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 xml:space="preserve"> апреля </w:t>
      </w: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>2022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u w:val="single"/>
          <w:lang w:eastAsia="ru-RU" w:bidi="ru-RU"/>
        </w:rPr>
        <w:t xml:space="preserve"> года на </w:t>
      </w:r>
      <w:proofErr w:type="spellStart"/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</w:t>
      </w:r>
      <w:proofErr w:type="spellEnd"/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e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val="en-US" w:eastAsia="ru-RU" w:bidi="ru-RU"/>
        </w:rPr>
        <w:t>mail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: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hyperlink r:id="rId5" w:history="1"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method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eastAsia="ru-RU" w:bidi="ru-RU"/>
          </w:rPr>
          <w:t>.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Razvitie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eastAsia="ru-RU" w:bidi="ru-RU"/>
          </w:rPr>
          <w:t>-48@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mail</w:t>
        </w:r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317496">
          <w:rPr>
            <w:rFonts w:ascii="Times New Roman" w:eastAsia="Arial Unicode MS" w:hAnsi="Times New Roman"/>
            <w:color w:val="0563C1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317496">
        <w:rPr>
          <w:rFonts w:ascii="Times New Roman" w:eastAsia="Arial Unicode MS" w:hAnsi="Times New Roman"/>
          <w:i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(с пометкой 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«Созвездие - </w:t>
      </w:r>
      <w:r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2022</w:t>
      </w: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»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) образовательные организации направляют конкурсные документы: </w:t>
      </w:r>
    </w:p>
    <w:p w:rsidR="00924758" w:rsidRPr="00317496" w:rsidRDefault="00924758" w:rsidP="00924758">
      <w:pPr>
        <w:widowControl w:val="0"/>
        <w:numPr>
          <w:ilvl w:val="0"/>
          <w:numId w:val="10"/>
        </w:numPr>
        <w:tabs>
          <w:tab w:val="left" w:pos="1141"/>
        </w:tabs>
        <w:spacing w:after="0" w:line="322" w:lineRule="exact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заявки* (Приложение 1);</w:t>
      </w:r>
    </w:p>
    <w:p w:rsidR="00924758" w:rsidRPr="00317496" w:rsidRDefault="00924758" w:rsidP="00924758">
      <w:pPr>
        <w:widowControl w:val="0"/>
        <w:tabs>
          <w:tab w:val="left" w:pos="1141"/>
        </w:tabs>
        <w:spacing w:after="0" w:line="322" w:lineRule="exact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Заявки предоставляются по прилагаемой форме</w:t>
      </w:r>
      <w:r w:rsidRPr="0040686F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в двух видах: в формате </w:t>
      </w:r>
      <w:proofErr w:type="spellStart"/>
      <w:r w:rsidRPr="0040686F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MicrosoftWord</w:t>
      </w:r>
      <w:proofErr w:type="spellEnd"/>
      <w:r w:rsidRPr="0040686F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и сканированные с подписью и печатью руководителя образовательной организации.</w:t>
      </w:r>
    </w:p>
    <w:p w:rsidR="00924758" w:rsidRPr="00317496" w:rsidRDefault="00924758" w:rsidP="00924758">
      <w:pPr>
        <w:widowControl w:val="0"/>
        <w:numPr>
          <w:ilvl w:val="0"/>
          <w:numId w:val="9"/>
        </w:numPr>
        <w:tabs>
          <w:tab w:val="left" w:pos="1141"/>
        </w:tabs>
        <w:spacing w:after="0" w:line="322" w:lineRule="exact"/>
        <w:ind w:left="64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видео конкурсных материалов или ссылку на видео конкурсных материалов; </w:t>
      </w: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</w:r>
    </w:p>
    <w:p w:rsidR="00924758" w:rsidRPr="00317496" w:rsidRDefault="00924758" w:rsidP="00924758">
      <w:pPr>
        <w:widowControl w:val="0"/>
        <w:numPr>
          <w:ilvl w:val="0"/>
          <w:numId w:val="9"/>
        </w:numPr>
        <w:shd w:val="clear" w:color="auto" w:fill="FFFFFF"/>
        <w:tabs>
          <w:tab w:val="left" w:pos="1141"/>
        </w:tabs>
        <w:spacing w:after="0" w:line="322" w:lineRule="exact"/>
        <w:ind w:left="644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317496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согласие на обработку персональных данных (Приложение 2).</w:t>
      </w:r>
      <w:r w:rsidRPr="00317496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  </w:t>
      </w:r>
    </w:p>
    <w:p w:rsidR="00924758" w:rsidRPr="00317496" w:rsidRDefault="00924758" w:rsidP="00924758">
      <w:pPr>
        <w:spacing w:after="0" w:line="240" w:lineRule="atLeast"/>
        <w:ind w:left="64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Требования к фестивальным программам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. Фестиваль проводится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по следующим номинациям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«Хореографическая»: народный, бальный, современный, спортивный танец;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«Вокальная»: академическое, народное, эстрадное, жестовое пение;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«Инструментальная»: духовое, народное, джазовое инструментальное исполнение;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«Театральная»: спектакли, поставленные на основе русской классической и современной драматургии. 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К участию в Фестивале приглашаются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в номинации «Хореографическая»: солисты (дуэты) и ансамбли (коллективы) по всем жанрам;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номинации «Вокальная»: солисты (дуэты) и вокальные ансамбли (хоры) по всем жанрам;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в номинации «Инструментальная»: солисты (дуэты) и ансамбли (оркестры) по всем жанрам;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в номинации «Театральная»: театральные коллективы (студии) не более 15 человек (Продолжительность спектакля – до 30 минут).</w:t>
      </w:r>
    </w:p>
    <w:p w:rsidR="00924758" w:rsidRPr="00317496" w:rsidRDefault="00924758" w:rsidP="00924758">
      <w:pPr>
        <w:spacing w:after="0" w:line="240" w:lineRule="atLeast"/>
        <w:ind w:left="99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252B" w:rsidRDefault="001C252B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VI. Критерии оценивания</w:t>
      </w:r>
    </w:p>
    <w:p w:rsidR="00924758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Выступления участников в номинациях «</w:t>
      </w:r>
      <w:r w:rsidRPr="00376731">
        <w:rPr>
          <w:rFonts w:ascii="Times New Roman" w:eastAsia="Times New Roman" w:hAnsi="Times New Roman"/>
          <w:b/>
          <w:sz w:val="28"/>
          <w:szCs w:val="28"/>
          <w:lang w:eastAsia="ru-RU"/>
        </w:rPr>
        <w:t>Хореографическая», «Вокальная», «Инструментальная»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по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следующим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758" w:rsidRDefault="00924758" w:rsidP="00924758">
      <w:pPr>
        <w:spacing w:after="0"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мастерство;</w:t>
      </w:r>
    </w:p>
    <w:p w:rsidR="00924758" w:rsidRPr="00317496" w:rsidRDefault="00924758" w:rsidP="00924758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выразительность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758" w:rsidRPr="00317496" w:rsidRDefault="00924758" w:rsidP="00924758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культура;</w:t>
      </w:r>
    </w:p>
    <w:p w:rsidR="00924758" w:rsidRPr="00317496" w:rsidRDefault="00924758" w:rsidP="00924758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артистичность;</w:t>
      </w:r>
    </w:p>
    <w:p w:rsidR="00924758" w:rsidRPr="00317496" w:rsidRDefault="00924758" w:rsidP="00924758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внешний вид, художественное оформление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4758" w:rsidRDefault="00924758" w:rsidP="00924758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возрасту исполнителей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758" w:rsidRDefault="00924758" w:rsidP="00924758">
      <w:pPr>
        <w:spacing w:after="0" w:line="240" w:lineRule="atLeast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Default="00924758" w:rsidP="00924758">
      <w:pPr>
        <w:spacing w:after="0" w:line="240" w:lineRule="atLeast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105">
        <w:rPr>
          <w:rFonts w:ascii="Times New Roman" w:eastAsia="Times New Roman" w:hAnsi="Times New Roman"/>
          <w:sz w:val="28"/>
          <w:szCs w:val="28"/>
          <w:lang w:eastAsia="ru-RU"/>
        </w:rPr>
        <w:t>Выс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тупления участников в номинации </w:t>
      </w:r>
      <w:r w:rsidRPr="00376731">
        <w:rPr>
          <w:rFonts w:ascii="Times New Roman" w:eastAsia="Times New Roman" w:hAnsi="Times New Roman"/>
          <w:b/>
          <w:sz w:val="28"/>
          <w:szCs w:val="28"/>
          <w:lang w:eastAsia="ru-RU"/>
        </w:rPr>
        <w:t>«Театральная»</w:t>
      </w:r>
      <w:r w:rsidRPr="00EB6CB6">
        <w:t xml:space="preserve"> </w:t>
      </w:r>
      <w:r w:rsidRPr="00EB6CB6">
        <w:rPr>
          <w:rFonts w:ascii="Times New Roman" w:eastAsia="Times New Roman" w:hAnsi="Times New Roman"/>
          <w:sz w:val="28"/>
          <w:szCs w:val="28"/>
          <w:lang w:eastAsia="ru-RU"/>
        </w:rPr>
        <w:t>по следующим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758" w:rsidRDefault="00924758" w:rsidP="00924758">
      <w:pPr>
        <w:spacing w:after="0" w:line="240" w:lineRule="atLeast"/>
        <w:ind w:left="720"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Default="00924758" w:rsidP="00924758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целостность представленного спектакля/номера, его художественная и эстетическая ценность;</w:t>
      </w:r>
    </w:p>
    <w:p w:rsidR="00924758" w:rsidRDefault="00924758" w:rsidP="00924758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художественный уровень актёрских работ, выразительность;</w:t>
      </w:r>
    </w:p>
    <w:p w:rsidR="00924758" w:rsidRDefault="00924758" w:rsidP="00924758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художественное решение спектакля/номера (костюмы, оформление сцены);</w:t>
      </w:r>
    </w:p>
    <w:p w:rsidR="00924758" w:rsidRDefault="00924758" w:rsidP="00924758">
      <w:pPr>
        <w:pStyle w:val="a5"/>
        <w:numPr>
          <w:ilvl w:val="0"/>
          <w:numId w:val="6"/>
        </w:numPr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применение выразительных средств (световое, музыкальное, видеоряд и др.);</w:t>
      </w:r>
    </w:p>
    <w:p w:rsidR="00924758" w:rsidRPr="00015071" w:rsidRDefault="00924758" w:rsidP="00924758">
      <w:pPr>
        <w:pStyle w:val="a5"/>
        <w:numPr>
          <w:ilvl w:val="0"/>
          <w:numId w:val="6"/>
        </w:numPr>
        <w:rPr>
          <w:sz w:val="28"/>
          <w:szCs w:val="28"/>
          <w:lang w:eastAsia="ru-RU"/>
        </w:rPr>
      </w:pPr>
      <w:r w:rsidRPr="00015071">
        <w:rPr>
          <w:sz w:val="28"/>
          <w:szCs w:val="28"/>
          <w:lang w:eastAsia="ru-RU"/>
        </w:rPr>
        <w:t>соответствие р</w:t>
      </w:r>
      <w:r>
        <w:rPr>
          <w:sz w:val="28"/>
          <w:szCs w:val="28"/>
          <w:lang w:eastAsia="ru-RU"/>
        </w:rPr>
        <w:t>епертуара возрасту исполнителей.</w:t>
      </w:r>
    </w:p>
    <w:p w:rsidR="00924758" w:rsidRPr="00EB6CB6" w:rsidRDefault="00924758" w:rsidP="00924758">
      <w:pPr>
        <w:pStyle w:val="a5"/>
        <w:spacing w:line="240" w:lineRule="atLeast"/>
        <w:ind w:left="720" w:firstLine="0"/>
        <w:jc w:val="both"/>
        <w:rPr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 Руководство Фестивалем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7.1. Общее руководство Фестивалем осуществляет Оргкомитет, в состав которого входят представители учредителя и организаторов Фестиваля.</w:t>
      </w:r>
    </w:p>
    <w:p w:rsidR="00924758" w:rsidRPr="00317496" w:rsidRDefault="00924758" w:rsidP="00924758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7.2. Функции Оргкомитета: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согласовывает состав жюри, утверждает его решения, принимает решение о награждении победителей и призеров Фестиваля;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согласовывает сценарий церемонии победителей и призеров;</w:t>
      </w:r>
    </w:p>
    <w:p w:rsidR="00924758" w:rsidRPr="00317496" w:rsidRDefault="00924758" w:rsidP="0092475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вносит изменения в Положение о Фестивале.</w:t>
      </w:r>
    </w:p>
    <w:p w:rsidR="00924758" w:rsidRPr="00317496" w:rsidRDefault="00924758" w:rsidP="00924758">
      <w:pPr>
        <w:spacing w:after="0" w:line="240" w:lineRule="atLeast"/>
        <w:ind w:left="99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4758" w:rsidRPr="00317496" w:rsidRDefault="00924758" w:rsidP="00924758">
      <w:pPr>
        <w:spacing w:after="0" w:line="240" w:lineRule="atLeast"/>
        <w:ind w:left="993" w:hanging="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VIII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участников Фестиваля</w:t>
      </w:r>
    </w:p>
    <w:p w:rsidR="00924758" w:rsidRPr="00317496" w:rsidRDefault="00924758" w:rsidP="00924758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8.1.</w:t>
      </w:r>
      <w:r w:rsidRPr="00317496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каждой возрастной категории и в каждой номинации предполагается 3 призовых места (победитель и призеры) Фестиваля. </w:t>
      </w:r>
    </w:p>
    <w:p w:rsidR="00924758" w:rsidRPr="0040686F" w:rsidRDefault="00924758" w:rsidP="009247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8.2.   Победители и призеры Фестиваля награждаются дипломами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образования и науки Липецкой области, ГБУ ДО «Центр дополнительного образования Липецкой области».</w:t>
      </w:r>
    </w:p>
    <w:p w:rsidR="00924758" w:rsidRPr="00317496" w:rsidRDefault="00924758" w:rsidP="009247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Pr="00CE19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Члены жюри оставляют за собой право при равном количестве баллов присуждать несколько одинаковых призовых мест.</w:t>
      </w:r>
    </w:p>
    <w:p w:rsidR="00924758" w:rsidRDefault="00924758" w:rsidP="00924758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8.4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. Окончательное распределение мест производится жюри в результате обсуждения и голосования. Решение жюри пересмотру не подлежит.</w:t>
      </w:r>
    </w:p>
    <w:p w:rsidR="00924758" w:rsidRPr="00317496" w:rsidRDefault="00924758" w:rsidP="00924758">
      <w:pPr>
        <w:spacing w:after="0" w:line="240" w:lineRule="auto"/>
        <w:ind w:lef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924758" w:rsidRPr="00317496" w:rsidRDefault="00924758" w:rsidP="009247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tabs>
          <w:tab w:val="left" w:pos="0"/>
          <w:tab w:val="left" w:pos="1134"/>
        </w:tabs>
        <w:ind w:left="45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IX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Особые положения</w:t>
      </w:r>
    </w:p>
    <w:p w:rsidR="00924758" w:rsidRPr="00317496" w:rsidRDefault="00924758" w:rsidP="00924758">
      <w:pPr>
        <w:tabs>
          <w:tab w:val="left" w:pos="0"/>
          <w:tab w:val="left" w:pos="1134"/>
        </w:tabs>
        <w:ind w:firstLine="5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</w:t>
      </w:r>
      <w:r w:rsidRPr="00317496">
        <w:rPr>
          <w:rFonts w:ascii="Times New Roman" w:eastAsia="Times New Roman" w:hAnsi="Times New Roman"/>
          <w:bCs/>
          <w:sz w:val="28"/>
          <w:szCs w:val="28"/>
          <w:lang w:eastAsia="ru-RU"/>
        </w:rPr>
        <w:t>Фестиваля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ГБУ ДО «Центр дополнительного образования Липецкой области» право:</w:t>
      </w:r>
    </w:p>
    <w:p w:rsidR="00924758" w:rsidRPr="00317496" w:rsidRDefault="00924758" w:rsidP="0092475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- на публичное использование своих фото и видеоматериалов, представленных на Фестиваль, и их демонстрацию в информационных, презентационных и прочих целях;</w:t>
      </w:r>
    </w:p>
    <w:p w:rsidR="00924758" w:rsidRPr="00317496" w:rsidRDefault="00924758" w:rsidP="0092475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-    на обработку своих персональных данных (Приложение 3).</w:t>
      </w:r>
    </w:p>
    <w:p w:rsidR="00924758" w:rsidRPr="00317496" w:rsidRDefault="00924758" w:rsidP="0092475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9.2. Участие в Фестивале означает полное согласие и принятие правил данного Положения.</w:t>
      </w:r>
    </w:p>
    <w:p w:rsidR="00924758" w:rsidRPr="00317496" w:rsidRDefault="00924758" w:rsidP="00924758">
      <w:pPr>
        <w:tabs>
          <w:tab w:val="left" w:pos="0"/>
          <w:tab w:val="left" w:pos="5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924758" w:rsidRPr="00317496" w:rsidRDefault="00924758" w:rsidP="00924758">
      <w:pPr>
        <w:tabs>
          <w:tab w:val="left" w:pos="0"/>
          <w:tab w:val="left" w:pos="53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</w:pPr>
      <w:r w:rsidRPr="0031749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Контактная информация</w:t>
      </w:r>
    </w:p>
    <w:p w:rsidR="00924758" w:rsidRPr="00317496" w:rsidRDefault="00924758" w:rsidP="0092475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По всем вопросам организации и проведения Фестиваля обращаться в Оргкомитет по адресу: г. Липецк, ул. 9 Мая, д.20</w:t>
      </w:r>
    </w:p>
    <w:p w:rsidR="00924758" w:rsidRPr="00317496" w:rsidRDefault="00924758" w:rsidP="0092475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Е</w:t>
      </w:r>
      <w:r w:rsidRPr="0031749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-mail: </w:t>
      </w:r>
      <w:proofErr w:type="gramStart"/>
      <w:r w:rsidRPr="0031749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method.Razvitie</w:t>
      </w:r>
      <w:proofErr w:type="gramEnd"/>
      <w:r w:rsidRPr="00317496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-48@ mail.ru</w:t>
      </w:r>
    </w:p>
    <w:p w:rsidR="00924758" w:rsidRPr="00317496" w:rsidRDefault="00924758" w:rsidP="00924758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ab/>
      </w: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Телефон:(4742)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43-14-00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Леденева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Юлия Васильевна </w:t>
      </w:r>
      <w:r w:rsidRPr="0031749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– методист отдела методического сопровождения и конкурсных мероприятий. 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52B" w:rsidRDefault="001C252B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52B" w:rsidRDefault="001C252B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52B" w:rsidRDefault="001C252B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52B" w:rsidRDefault="001C252B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52B" w:rsidRDefault="001C252B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52B" w:rsidRDefault="001C252B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Положению о </w:t>
      </w:r>
    </w:p>
    <w:p w:rsidR="00924758" w:rsidRDefault="00924758" w:rsidP="009247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областного фестиваля</w:t>
      </w:r>
    </w:p>
    <w:p w:rsidR="00924758" w:rsidRPr="00317496" w:rsidRDefault="00924758" w:rsidP="0092475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творчества «Созвездие» </w:t>
      </w:r>
    </w:p>
    <w:p w:rsidR="00924758" w:rsidRPr="00317496" w:rsidRDefault="00924758" w:rsidP="00924758">
      <w:pPr>
        <w:keepNext/>
        <w:spacing w:after="0" w:line="240" w:lineRule="auto"/>
        <w:ind w:left="396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4758" w:rsidRPr="00317496" w:rsidRDefault="00924758" w:rsidP="009247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24758" w:rsidRPr="00317496" w:rsidRDefault="00924758" w:rsidP="009247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Заявка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>на участие</w:t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областном фестивале 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детского творчества «Созвездие» 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>(для номинаций «Хореографическая», «Вокальная», «Инструментальная»)</w:t>
      </w:r>
    </w:p>
    <w:p w:rsidR="00924758" w:rsidRPr="00317496" w:rsidRDefault="00924758" w:rsidP="0092475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24758" w:rsidRPr="00317496" w:rsidRDefault="00924758" w:rsidP="009247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>Образовательное учреждение (полное название).</w:t>
      </w:r>
    </w:p>
    <w:p w:rsidR="00924758" w:rsidRPr="00317496" w:rsidRDefault="00924758" w:rsidP="009247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>Адрес (с указанием индекса).</w:t>
      </w:r>
    </w:p>
    <w:p w:rsidR="00924758" w:rsidRDefault="00924758" w:rsidP="009247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42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>Телефон руководителя учреждения.</w:t>
      </w:r>
    </w:p>
    <w:p w:rsidR="00924758" w:rsidRPr="00317496" w:rsidRDefault="00924758" w:rsidP="009247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hanging="142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Адрес электронной почты учреждения.</w:t>
      </w: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276"/>
        <w:gridCol w:w="1417"/>
        <w:gridCol w:w="1559"/>
        <w:gridCol w:w="1276"/>
      </w:tblGrid>
      <w:tr w:rsidR="00924758" w:rsidRPr="00317496" w:rsidTr="000C1AFE">
        <w:trPr>
          <w:cantSplit/>
          <w:trHeight w:val="1134"/>
        </w:trPr>
        <w:tc>
          <w:tcPr>
            <w:tcW w:w="426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418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рождения полностью</w:t>
            </w:r>
          </w:p>
        </w:tc>
        <w:tc>
          <w:tcPr>
            <w:tcW w:w="1276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417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59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Исполняемое произведение</w:t>
            </w:r>
          </w:p>
        </w:tc>
        <w:tc>
          <w:tcPr>
            <w:tcW w:w="1276" w:type="dxa"/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педагога</w:t>
            </w:r>
          </w:p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полностью</w:t>
            </w:r>
          </w:p>
        </w:tc>
      </w:tr>
      <w:tr w:rsidR="00924758" w:rsidRPr="00317496" w:rsidTr="000C1AFE">
        <w:tc>
          <w:tcPr>
            <w:tcW w:w="426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24758" w:rsidRPr="00317496" w:rsidRDefault="00924758" w:rsidP="0092475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>Директор</w:t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__________________        _________________</w:t>
      </w:r>
    </w:p>
    <w:p w:rsidR="00924758" w:rsidRPr="00317496" w:rsidRDefault="00924758" w:rsidP="0092475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</w:t>
      </w:r>
      <w:r w:rsidRPr="00317496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3174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</w:t>
      </w:r>
      <w:r w:rsidRPr="003174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924758" w:rsidRPr="00317496" w:rsidRDefault="00924758" w:rsidP="00924758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* Заявки должны быть отправлены в двух видах:</w:t>
      </w: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формате </w:t>
      </w:r>
      <w:proofErr w:type="spellStart"/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>MicrosoftWord</w:t>
      </w:r>
      <w:proofErr w:type="spellEnd"/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сканированные с подписью и печатью руководителя образовательной организации.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40686F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  <w:r w:rsidRPr="0040686F">
        <w:t xml:space="preserve"> </w:t>
      </w:r>
      <w:r w:rsidRPr="0040686F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</w:t>
      </w:r>
    </w:p>
    <w:p w:rsidR="00924758" w:rsidRPr="0040686F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86F">
        <w:rPr>
          <w:rFonts w:ascii="Times New Roman" w:eastAsia="Times New Roman" w:hAnsi="Times New Roman"/>
          <w:sz w:val="24"/>
          <w:szCs w:val="24"/>
          <w:lang w:eastAsia="ru-RU"/>
        </w:rPr>
        <w:t>проведении областного фестиваля</w:t>
      </w:r>
    </w:p>
    <w:p w:rsidR="00924758" w:rsidRPr="00317496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86F">
        <w:rPr>
          <w:rFonts w:ascii="Times New Roman" w:eastAsia="Times New Roman" w:hAnsi="Times New Roman"/>
          <w:sz w:val="24"/>
          <w:szCs w:val="24"/>
          <w:lang w:eastAsia="ru-RU"/>
        </w:rPr>
        <w:t>детского творчества «Созвездие»</w:t>
      </w:r>
    </w:p>
    <w:p w:rsidR="00924758" w:rsidRPr="00317496" w:rsidRDefault="00924758" w:rsidP="00924758">
      <w:pPr>
        <w:keepNext/>
        <w:spacing w:after="0" w:line="240" w:lineRule="auto"/>
        <w:ind w:left="396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4758" w:rsidRPr="00317496" w:rsidRDefault="00924758" w:rsidP="00924758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24758" w:rsidRPr="00317496" w:rsidRDefault="00924758" w:rsidP="009247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Заявка</w:t>
      </w: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участие в </w:t>
      </w: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областном фестивале </w:t>
      </w:r>
    </w:p>
    <w:p w:rsidR="00924758" w:rsidRPr="00317496" w:rsidRDefault="00924758" w:rsidP="00924758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детского творчества «Созвездие» 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>(для номинации «Театральная»)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Адрес учреждения __________________________________________________</w:t>
      </w: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Полное название учреждения _________________________________________</w:t>
      </w:r>
    </w:p>
    <w:p w:rsidR="00924758" w:rsidRPr="00317496" w:rsidRDefault="00924758" w:rsidP="009247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Представляем для участия в конкурсе постановку театрального коллектива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5277"/>
      </w:tblGrid>
      <w:tr w:rsidR="00924758" w:rsidRPr="00317496" w:rsidTr="000C1AF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758" w:rsidRPr="00317496" w:rsidTr="000C1AF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спектакля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758" w:rsidRPr="00317496" w:rsidTr="000C1AF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произведения и автор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758" w:rsidRPr="00317496" w:rsidTr="000C1AF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758" w:rsidRPr="00317496" w:rsidTr="000C1AF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4758" w:rsidRPr="00317496" w:rsidTr="000C1AFE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выступления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Ф.И.О. руководителя________________________________________________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________________________________________________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учреждения_______________________________________ </w:t>
      </w:r>
      <w:proofErr w:type="gramStart"/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( Ф.И.О.</w:t>
      </w:r>
      <w:proofErr w:type="gramEnd"/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Печать учреждения</w:t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ab/>
        <w:t>Дата подачи заявки______________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участников фестивального спектакля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3791"/>
        <w:gridCol w:w="2408"/>
        <w:gridCol w:w="2385"/>
      </w:tblGrid>
      <w:tr w:rsidR="00924758" w:rsidRPr="00317496" w:rsidTr="000C1A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4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924758" w:rsidRPr="00317496" w:rsidTr="000C1A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58" w:rsidRPr="00317496" w:rsidRDefault="00924758" w:rsidP="000C1A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 ________________________________________(Ф.И.О.)</w:t>
      </w:r>
    </w:p>
    <w:p w:rsidR="00924758" w:rsidRPr="00317496" w:rsidRDefault="00924758" w:rsidP="00924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4758" w:rsidRPr="00317496" w:rsidRDefault="00924758" w:rsidP="009247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96">
        <w:rPr>
          <w:rFonts w:ascii="Times New Roman" w:eastAsia="Times New Roman" w:hAnsi="Times New Roman"/>
          <w:sz w:val="28"/>
          <w:szCs w:val="28"/>
          <w:lang w:eastAsia="ru-RU"/>
        </w:rPr>
        <w:t>Печать учреждения</w:t>
      </w:r>
    </w:p>
    <w:p w:rsidR="00924758" w:rsidRDefault="00924758" w:rsidP="0092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317496" w:rsidRDefault="00924758" w:rsidP="00924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t>* Заявки должны быть отправлены в двух видах:</w:t>
      </w:r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формате </w:t>
      </w:r>
      <w:proofErr w:type="spellStart"/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>MicrosoftWord</w:t>
      </w:r>
      <w:proofErr w:type="spellEnd"/>
      <w:r w:rsidRPr="003174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сканированные с подписью и печатью руководителя образовательной организации.</w:t>
      </w:r>
    </w:p>
    <w:p w:rsidR="00924758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758" w:rsidRPr="00121534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4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153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о </w:t>
      </w:r>
    </w:p>
    <w:p w:rsidR="00924758" w:rsidRPr="00121534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34">
        <w:rPr>
          <w:rFonts w:ascii="Times New Roman" w:eastAsia="Times New Roman" w:hAnsi="Times New Roman"/>
          <w:sz w:val="24"/>
          <w:szCs w:val="24"/>
          <w:lang w:eastAsia="ru-RU"/>
        </w:rPr>
        <w:t>проведении областного фестиваля</w:t>
      </w:r>
    </w:p>
    <w:p w:rsidR="00924758" w:rsidRPr="00317496" w:rsidRDefault="00924758" w:rsidP="00924758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34">
        <w:rPr>
          <w:rFonts w:ascii="Times New Roman" w:eastAsia="Times New Roman" w:hAnsi="Times New Roman"/>
          <w:sz w:val="24"/>
          <w:szCs w:val="24"/>
          <w:lang w:eastAsia="ru-RU"/>
        </w:rPr>
        <w:t>детского творчества «Созвездие»</w:t>
      </w:r>
    </w:p>
    <w:p w:rsidR="00924758" w:rsidRPr="00317496" w:rsidRDefault="00924758" w:rsidP="00924758">
      <w:pPr>
        <w:spacing w:after="0" w:line="240" w:lineRule="auto"/>
        <w:jc w:val="right"/>
        <w:outlineLvl w:val="0"/>
        <w:rPr>
          <w:rFonts w:ascii="Times New Roman" w:eastAsiaTheme="minorHAnsi" w:hAnsi="Times New Roman"/>
          <w:b/>
          <w:bCs/>
        </w:rPr>
      </w:pPr>
    </w:p>
    <w:p w:rsidR="00924758" w:rsidRPr="00317496" w:rsidRDefault="00924758" w:rsidP="00924758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317496">
        <w:rPr>
          <w:rFonts w:ascii="Times New Roman" w:eastAsiaTheme="minorHAnsi" w:hAnsi="Times New Roman"/>
          <w:b/>
          <w:bCs/>
        </w:rPr>
        <w:t xml:space="preserve">Согласие родителя (законного представителя) </w:t>
      </w:r>
    </w:p>
    <w:p w:rsidR="00924758" w:rsidRPr="00317496" w:rsidRDefault="00924758" w:rsidP="00924758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</w:rPr>
      </w:pPr>
      <w:r w:rsidRPr="00317496">
        <w:rPr>
          <w:rFonts w:ascii="Times New Roman" w:eastAsiaTheme="minorHAnsi" w:hAnsi="Times New Roman"/>
          <w:b/>
          <w:bCs/>
        </w:rPr>
        <w:t xml:space="preserve">участника областного фестиваля </w:t>
      </w:r>
    </w:p>
    <w:p w:rsidR="00924758" w:rsidRPr="00317496" w:rsidRDefault="00924758" w:rsidP="00924758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</w:rPr>
      </w:pPr>
      <w:r w:rsidRPr="00317496">
        <w:rPr>
          <w:rFonts w:ascii="Times New Roman" w:eastAsiaTheme="minorHAnsi" w:hAnsi="Times New Roman"/>
          <w:b/>
          <w:bCs/>
        </w:rPr>
        <w:t xml:space="preserve">детского творчества «Созвездие» </w:t>
      </w:r>
    </w:p>
    <w:p w:rsidR="00924758" w:rsidRPr="00317496" w:rsidRDefault="00924758" w:rsidP="00924758">
      <w:pPr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Я, _____________________________________________________________________________________,</w:t>
      </w:r>
    </w:p>
    <w:p w:rsidR="00924758" w:rsidRPr="00317496" w:rsidRDefault="00924758" w:rsidP="00924758">
      <w:pPr>
        <w:spacing w:after="0" w:line="240" w:lineRule="auto"/>
        <w:ind w:firstLine="540"/>
        <w:jc w:val="center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ФИО родителя (законного представителя) полностью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проживающий по адресу ______________________________________________________________________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_____________________________________________________________________________________________,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паспорт серия _________ номер__________, выдан: _______________________________________________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_____________________________________________________________________________________________,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на основании ________________________________________________________________________________</w:t>
      </w:r>
    </w:p>
    <w:p w:rsidR="00924758" w:rsidRPr="00317496" w:rsidRDefault="00924758" w:rsidP="00924758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реквизиты доверенности или иного подтверждающего документа — для не родителей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являясь родителем (законным представителем) _____________________________________ _____________________________________________________________________________________________,</w:t>
      </w:r>
    </w:p>
    <w:p w:rsidR="00924758" w:rsidRPr="00317496" w:rsidRDefault="00924758" w:rsidP="00924758">
      <w:pPr>
        <w:spacing w:after="0" w:line="240" w:lineRule="auto"/>
        <w:ind w:left="2832" w:firstLine="708"/>
        <w:jc w:val="both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Фамилия, имя и отчество ребенка (подопечного) полностью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проживающего по адресу _____________________________________________________________________,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паспорт (свидетельство о рождении) серия _________ номер__________, выдан: _____________________</w:t>
      </w:r>
    </w:p>
    <w:p w:rsidR="00924758" w:rsidRPr="00317496" w:rsidRDefault="00924758" w:rsidP="00924758">
      <w:pPr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_____________________________________________________________________________________________,</w:t>
      </w:r>
    </w:p>
    <w:p w:rsidR="00924758" w:rsidRPr="00317496" w:rsidRDefault="00924758" w:rsidP="0092475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317496">
        <w:rPr>
          <w:rFonts w:ascii="Times New Roman" w:eastAsiaTheme="minorHAnsi" w:hAnsi="Times New Roman"/>
          <w:b/>
          <w:bCs/>
          <w:sz w:val="20"/>
          <w:szCs w:val="20"/>
        </w:rPr>
        <w:t>настоящим подтверждаю</w:t>
      </w:r>
      <w:r w:rsidRPr="00317496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924758" w:rsidRPr="00317496" w:rsidRDefault="00924758" w:rsidP="009247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317496">
        <w:rPr>
          <w:rFonts w:ascii="Times New Roman" w:eastAsiaTheme="minorHAnsi" w:hAnsi="Times New Roman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областного фестиваля детского творчества «Созвездие» </w:t>
      </w:r>
      <w:r w:rsidRPr="00317496">
        <w:rPr>
          <w:rFonts w:ascii="Times New Roman" w:eastAsiaTheme="minorHAnsi" w:hAnsi="Times New Roman"/>
          <w:b/>
          <w:bCs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317496">
        <w:rPr>
          <w:rFonts w:ascii="Times New Roman" w:eastAsiaTheme="minorHAnsi" w:hAnsi="Times New Roman"/>
        </w:rPr>
        <w:t>;</w:t>
      </w:r>
    </w:p>
    <w:p w:rsidR="00924758" w:rsidRPr="00317496" w:rsidRDefault="00924758" w:rsidP="0092475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317496">
        <w:rPr>
          <w:rFonts w:ascii="Times New Roman" w:eastAsiaTheme="minorHAnsi" w:hAnsi="Times New Roman"/>
        </w:rPr>
        <w:t>ознакомление с Положением о проведении областного фестиваля детского творчества «Созвездие» - утверждённым приказом</w:t>
      </w:r>
      <w:r w:rsidRPr="00317496">
        <w:rPr>
          <w:rFonts w:ascii="Times New Roman" w:eastAsiaTheme="minorHAnsi" w:hAnsi="Times New Roman"/>
          <w:b/>
          <w:bCs/>
        </w:rPr>
        <w:t xml:space="preserve"> Государственного бюджетного учреждения дополнительного образования</w:t>
      </w:r>
      <w:r w:rsidRPr="00317496">
        <w:rPr>
          <w:rFonts w:ascii="Times New Roman" w:eastAsiaTheme="minorHAnsi" w:hAnsi="Times New Roman"/>
        </w:rPr>
        <w:t xml:space="preserve"> «Ц</w:t>
      </w:r>
      <w:r w:rsidRPr="00317496">
        <w:rPr>
          <w:rFonts w:ascii="Times New Roman" w:eastAsiaTheme="minorHAnsi" w:hAnsi="Times New Roman"/>
          <w:b/>
          <w:bCs/>
        </w:rPr>
        <w:t>ентр дополнительного образования Липецкой области</w:t>
      </w:r>
      <w:proofErr w:type="gramStart"/>
      <w:r w:rsidRPr="00317496">
        <w:rPr>
          <w:rFonts w:ascii="Times New Roman" w:eastAsiaTheme="minorHAnsi" w:hAnsi="Times New Roman"/>
          <w:b/>
          <w:bCs/>
        </w:rPr>
        <w:t>» »</w:t>
      </w:r>
      <w:proofErr w:type="gramEnd"/>
      <w:r w:rsidRPr="00317496">
        <w:rPr>
          <w:rFonts w:ascii="Times New Roman" w:eastAsiaTheme="minorHAnsi" w:hAnsi="Times New Roman"/>
          <w:b/>
          <w:bCs/>
        </w:rPr>
        <w:t xml:space="preserve"> № ___ от ______г.</w:t>
      </w:r>
      <w:r w:rsidRPr="00317496">
        <w:rPr>
          <w:rFonts w:ascii="Times New Roman" w:eastAsiaTheme="minorHAnsi" w:hAnsi="Times New Roman"/>
        </w:rPr>
        <w:t>;</w:t>
      </w:r>
    </w:p>
    <w:p w:rsidR="00924758" w:rsidRPr="00317496" w:rsidRDefault="00924758" w:rsidP="00924758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Theme="minorHAnsi" w:hAnsi="Times New Roman"/>
          <w:b/>
          <w:bCs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317496">
        <w:rPr>
          <w:rFonts w:ascii="Times New Roman" w:eastAsiaTheme="minorHAnsi" w:hAnsi="Times New Roman"/>
        </w:rPr>
        <w:t xml:space="preserve"> призеров областного фестиваля детского творчества «Созвездие», </w:t>
      </w:r>
      <w:r w:rsidRPr="00317496">
        <w:rPr>
          <w:rFonts w:ascii="Times New Roman" w:eastAsiaTheme="minorHAnsi" w:hAnsi="Times New Roman"/>
          <w:b/>
          <w:bCs/>
        </w:rPr>
        <w:t xml:space="preserve">Государственным бюджетным учреждением дополнительного образования «Центр дополнительного образования Липецкой области». </w:t>
      </w:r>
    </w:p>
    <w:p w:rsidR="00924758" w:rsidRPr="00317496" w:rsidRDefault="00924758" w:rsidP="0092475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="Albany AMT" w:hAnsi="Times New Roman"/>
          <w:b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317496">
        <w:rPr>
          <w:rFonts w:ascii="Times New Roman" w:eastAsiaTheme="minorHAnsi" w:hAnsi="Times New Roman"/>
          <w:b/>
          <w:bCs/>
        </w:rPr>
        <w:t>ребенка (</w:t>
      </w:r>
      <w:r w:rsidRPr="00317496">
        <w:rPr>
          <w:rFonts w:ascii="Times New Roman" w:eastAsia="Albany AMT" w:hAnsi="Times New Roman"/>
          <w:b/>
          <w:bCs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317496">
        <w:rPr>
          <w:rFonts w:ascii="Times New Roman" w:eastAsiaTheme="minorHAnsi" w:hAnsi="Times New Roman"/>
        </w:rPr>
        <w:t xml:space="preserve"> пересылку по электронной почте, обезличивание, блокирование, публикацию в сети «Интернет».</w:t>
      </w:r>
    </w:p>
    <w:p w:rsidR="00924758" w:rsidRPr="00317496" w:rsidRDefault="00924758" w:rsidP="00924758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Theme="minorHAnsi" w:hAnsi="Times New Roman"/>
          <w:b/>
          <w:bCs/>
        </w:rPr>
        <w:t xml:space="preserve">Настоящим я даю согласие на обработку следующих персональных данных моего ребенка (подопечного): </w:t>
      </w:r>
      <w:r w:rsidRPr="00317496">
        <w:rPr>
          <w:rFonts w:ascii="Times New Roman" w:eastAsiaTheme="minorHAnsi" w:hAnsi="Times New Roman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работы) в региональном этапе Всероссийского фестиваля детского творчества «Созвездие», </w:t>
      </w:r>
      <w:proofErr w:type="gramStart"/>
      <w:r w:rsidRPr="00317496">
        <w:rPr>
          <w:rFonts w:ascii="Times New Roman" w:eastAsiaTheme="minorHAnsi" w:hAnsi="Times New Roman"/>
          <w:b/>
          <w:bCs/>
        </w:rPr>
        <w:t>Я</w:t>
      </w:r>
      <w:proofErr w:type="gramEnd"/>
      <w:r w:rsidRPr="00317496">
        <w:rPr>
          <w:rFonts w:ascii="Times New Roman" w:eastAsiaTheme="minorHAnsi" w:hAnsi="Times New Roman"/>
          <w:b/>
          <w:bCs/>
        </w:rPr>
        <w:t xml:space="preserve">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24758" w:rsidRPr="00317496" w:rsidRDefault="00924758" w:rsidP="00924758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Theme="minorHAnsi" w:hAnsi="Times New Roman"/>
          <w:b/>
          <w:bCs/>
        </w:rPr>
        <w:t>Я согласен (сна), что указанные выше сведения о моем ребенке (подопечном) могут быть переданы в Управление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924758" w:rsidRPr="00317496" w:rsidRDefault="00924758" w:rsidP="00924758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Theme="minorHAnsi" w:hAnsi="Times New Roman"/>
          <w:b/>
          <w:bCs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 w:rsidRPr="00317496">
        <w:rPr>
          <w:rFonts w:ascii="Times New Roman" w:eastAsiaTheme="minorHAnsi" w:hAnsi="Times New Roman"/>
        </w:rPr>
        <w:t xml:space="preserve">результат участия в областном фестивале детского творчества «Созвездие» </w:t>
      </w:r>
      <w:r w:rsidRPr="00317496">
        <w:rPr>
          <w:rFonts w:ascii="Times New Roman" w:eastAsiaTheme="minorHAnsi" w:hAnsi="Times New Roman"/>
          <w:b/>
          <w:bCs/>
        </w:rPr>
        <w:t>могут быть размещены в сети «Интернет».</w:t>
      </w:r>
    </w:p>
    <w:p w:rsidR="00924758" w:rsidRPr="00317496" w:rsidRDefault="00924758" w:rsidP="00924758">
      <w:pPr>
        <w:spacing w:after="0" w:line="240" w:lineRule="auto"/>
        <w:ind w:firstLine="539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Theme="minorHAnsi" w:hAnsi="Times New Roman"/>
          <w:b/>
          <w:bCs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</w:t>
      </w:r>
      <w:r w:rsidRPr="00317496">
        <w:rPr>
          <w:rFonts w:ascii="Times New Roman" w:eastAsiaTheme="minorHAnsi" w:hAnsi="Times New Roman"/>
          <w:b/>
          <w:bCs/>
        </w:rPr>
        <w:lastRenderedPageBreak/>
        <w:t>области». Мне известно, что в случае исключения следующих сведений: «Фамилия, имя, отчество, пол, дата рождения, школа, класс, результат участия в областном фестивале детского творчества «Созвездие»</w:t>
      </w:r>
      <w:r w:rsidRPr="00317496">
        <w:rPr>
          <w:rFonts w:ascii="Times New Roman" w:eastAsiaTheme="minorHAnsi" w:hAnsi="Times New Roman"/>
        </w:rPr>
        <w:t xml:space="preserve">, </w:t>
      </w:r>
      <w:r w:rsidRPr="00317496">
        <w:rPr>
          <w:rFonts w:ascii="Times New Roman" w:eastAsiaTheme="minorHAnsi" w:hAnsi="Times New Roman"/>
          <w:b/>
          <w:bCs/>
        </w:rPr>
        <w:t>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924758" w:rsidRPr="00317496" w:rsidRDefault="00924758" w:rsidP="00924758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  <w:r w:rsidRPr="00317496">
        <w:rPr>
          <w:rFonts w:ascii="Times New Roman" w:eastAsiaTheme="minorHAnsi" w:hAnsi="Times New Roman"/>
          <w:b/>
          <w:bCs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24758" w:rsidRPr="00317496" w:rsidRDefault="00924758" w:rsidP="00924758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</w:p>
    <w:p w:rsidR="00924758" w:rsidRPr="00317496" w:rsidRDefault="00924758" w:rsidP="00924758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</w:p>
    <w:p w:rsidR="00924758" w:rsidRPr="00317496" w:rsidRDefault="00924758" w:rsidP="00924758">
      <w:pPr>
        <w:spacing w:after="0" w:line="240" w:lineRule="auto"/>
        <w:ind w:firstLine="540"/>
        <w:jc w:val="both"/>
        <w:rPr>
          <w:rFonts w:ascii="Times New Roman" w:eastAsiaTheme="minorHAnsi" w:hAnsi="Times New Roman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24758" w:rsidRPr="00317496" w:rsidTr="000C1AFE">
        <w:tc>
          <w:tcPr>
            <w:tcW w:w="3936" w:type="dxa"/>
            <w:hideMark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317496">
              <w:rPr>
                <w:rFonts w:ascii="Times New Roman" w:eastAsiaTheme="minorHAnsi" w:hAnsi="Times New Roman"/>
                <w:b/>
                <w:bCs/>
              </w:rPr>
              <w:t>«___»_________ 20</w:t>
            </w:r>
            <w:r>
              <w:rPr>
                <w:rFonts w:ascii="Times New Roman" w:eastAsiaTheme="minorHAnsi" w:hAnsi="Times New Roman"/>
                <w:b/>
                <w:bCs/>
              </w:rPr>
              <w:t>22</w:t>
            </w:r>
            <w:r w:rsidRPr="00317496">
              <w:rPr>
                <w:rFonts w:ascii="Times New Roman" w:eastAsiaTheme="minorHAnsi" w:hAnsi="Times New Roman"/>
                <w:b/>
                <w:bCs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83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  <w:tr w:rsidR="00924758" w:rsidRPr="00317496" w:rsidTr="000C1AFE">
        <w:tc>
          <w:tcPr>
            <w:tcW w:w="3936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317496">
              <w:rPr>
                <w:rFonts w:ascii="Times New Roman" w:eastAsiaTheme="minorHAnsi" w:hAnsi="Times New Roman"/>
                <w:b/>
                <w:bCs/>
              </w:rPr>
              <w:t>Подпись</w:t>
            </w:r>
          </w:p>
        </w:tc>
        <w:tc>
          <w:tcPr>
            <w:tcW w:w="283" w:type="dxa"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24758" w:rsidRPr="00317496" w:rsidRDefault="00924758" w:rsidP="000C1A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317496">
              <w:rPr>
                <w:rFonts w:ascii="Times New Roman" w:eastAsiaTheme="minorHAnsi" w:hAnsi="Times New Roman"/>
                <w:b/>
                <w:bCs/>
              </w:rPr>
              <w:t>Расшифровка</w:t>
            </w:r>
          </w:p>
        </w:tc>
      </w:tr>
    </w:tbl>
    <w:p w:rsidR="00924758" w:rsidRPr="00317496" w:rsidRDefault="00924758" w:rsidP="00924758">
      <w:pPr>
        <w:rPr>
          <w:rFonts w:ascii="Times New Roman" w:eastAsiaTheme="minorHAnsi" w:hAnsi="Times New Roman"/>
        </w:rPr>
      </w:pPr>
    </w:p>
    <w:p w:rsidR="00924758" w:rsidRPr="00317496" w:rsidRDefault="00924758" w:rsidP="00924758">
      <w:pPr>
        <w:spacing w:after="0"/>
        <w:ind w:firstLine="708"/>
        <w:jc w:val="both"/>
        <w:rPr>
          <w:rFonts w:ascii="Times New Roman" w:eastAsiaTheme="minorHAnsi" w:hAnsi="Times New Roman"/>
          <w:lang w:val="en-US"/>
        </w:rPr>
      </w:pPr>
    </w:p>
    <w:p w:rsidR="00924758" w:rsidRPr="00317496" w:rsidRDefault="00924758" w:rsidP="00924758">
      <w:pPr>
        <w:spacing w:after="0"/>
        <w:ind w:firstLine="708"/>
        <w:jc w:val="both"/>
        <w:rPr>
          <w:rFonts w:ascii="Times New Roman" w:eastAsiaTheme="minorHAnsi" w:hAnsi="Times New Roman"/>
          <w:lang w:val="en-US"/>
        </w:rPr>
      </w:pPr>
    </w:p>
    <w:p w:rsidR="00924758" w:rsidRPr="00317496" w:rsidRDefault="00924758" w:rsidP="00924758">
      <w:pPr>
        <w:rPr>
          <w:rFonts w:ascii="Times New Roman" w:eastAsiaTheme="minorHAnsi" w:hAnsi="Times New Roman"/>
          <w:lang w:val="en-US"/>
        </w:rPr>
      </w:pPr>
    </w:p>
    <w:p w:rsidR="00924758" w:rsidRPr="00317496" w:rsidRDefault="00924758" w:rsidP="00924758">
      <w:pPr>
        <w:tabs>
          <w:tab w:val="left" w:pos="3315"/>
        </w:tabs>
        <w:rPr>
          <w:rFonts w:ascii="Times New Roman" w:eastAsiaTheme="minorHAnsi" w:hAnsi="Times New Roman"/>
          <w:lang w:val="en-US"/>
        </w:rPr>
      </w:pPr>
      <w:r w:rsidRPr="00317496">
        <w:rPr>
          <w:rFonts w:ascii="Times New Roman" w:eastAsiaTheme="minorHAnsi" w:hAnsi="Times New Roman"/>
          <w:lang w:val="en-US"/>
        </w:rPr>
        <w:tab/>
      </w:r>
    </w:p>
    <w:p w:rsidR="00924758" w:rsidRDefault="00924758" w:rsidP="0092475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24758" w:rsidRDefault="00924758" w:rsidP="0092475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A49EF" w:rsidRPr="001C252B" w:rsidRDefault="00CA49EF" w:rsidP="001C25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A49EF" w:rsidRPr="001C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60A"/>
    <w:multiLevelType w:val="hybridMultilevel"/>
    <w:tmpl w:val="E082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F24"/>
    <w:multiLevelType w:val="hybridMultilevel"/>
    <w:tmpl w:val="41D2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7D16C90"/>
    <w:multiLevelType w:val="hybridMultilevel"/>
    <w:tmpl w:val="91B421D2"/>
    <w:lvl w:ilvl="0" w:tplc="4B16DF5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53D13576"/>
    <w:multiLevelType w:val="hybridMultilevel"/>
    <w:tmpl w:val="3E70BDAE"/>
    <w:lvl w:ilvl="0" w:tplc="C5E6803E">
      <w:start w:val="10"/>
      <w:numFmt w:val="decimal"/>
      <w:lvlText w:val="%1."/>
      <w:lvlJc w:val="left"/>
      <w:pPr>
        <w:ind w:left="15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558C24B1"/>
    <w:multiLevelType w:val="hybridMultilevel"/>
    <w:tmpl w:val="12F49240"/>
    <w:lvl w:ilvl="0" w:tplc="FAD678C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B2111A"/>
    <w:multiLevelType w:val="hybridMultilevel"/>
    <w:tmpl w:val="800239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D3D481E"/>
    <w:multiLevelType w:val="hybridMultilevel"/>
    <w:tmpl w:val="B5B8F9D8"/>
    <w:lvl w:ilvl="0" w:tplc="6D2EFC02">
      <w:numFmt w:val="bullet"/>
      <w:lvlText w:val="–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DAC920"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2" w:tplc="839A0EFC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3" w:tplc="2DFA1F18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4" w:tplc="4072AABE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5" w:tplc="AE22DF84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7F02F886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7" w:tplc="CCBA708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8" w:tplc="A2AC206E">
      <w:numFmt w:val="bullet"/>
      <w:lvlText w:val="•"/>
      <w:lvlJc w:val="left"/>
      <w:pPr>
        <w:ind w:left="7871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63F27C64"/>
    <w:multiLevelType w:val="multilevel"/>
    <w:tmpl w:val="BE1CACA8"/>
    <w:lvl w:ilvl="0">
      <w:start w:val="2"/>
      <w:numFmt w:val="decimal"/>
      <w:lvlText w:val="%1"/>
      <w:lvlJc w:val="left"/>
      <w:pPr>
        <w:ind w:left="10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40"/>
      </w:pPr>
      <w:rPr>
        <w:rFonts w:hint="default"/>
        <w:lang w:val="ru-RU" w:eastAsia="en-US" w:bidi="ar-SA"/>
      </w:rPr>
    </w:lvl>
  </w:abstractNum>
  <w:abstractNum w:abstractNumId="9" w15:restartNumberingAfterBreak="0">
    <w:nsid w:val="79423198"/>
    <w:multiLevelType w:val="hybridMultilevel"/>
    <w:tmpl w:val="B97EB8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3D"/>
    <w:rsid w:val="0000788C"/>
    <w:rsid w:val="000B20AF"/>
    <w:rsid w:val="001C252B"/>
    <w:rsid w:val="002131EE"/>
    <w:rsid w:val="00277BFB"/>
    <w:rsid w:val="0054724C"/>
    <w:rsid w:val="005D40F6"/>
    <w:rsid w:val="008E5DDA"/>
    <w:rsid w:val="00924758"/>
    <w:rsid w:val="00B912BB"/>
    <w:rsid w:val="00BB53EE"/>
    <w:rsid w:val="00BB7B80"/>
    <w:rsid w:val="00C45090"/>
    <w:rsid w:val="00C73BE4"/>
    <w:rsid w:val="00C94972"/>
    <w:rsid w:val="00CA49EF"/>
    <w:rsid w:val="00D1076A"/>
    <w:rsid w:val="00E0733D"/>
    <w:rsid w:val="00EE693D"/>
    <w:rsid w:val="00F808AC"/>
    <w:rsid w:val="00F90A23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8CC3"/>
  <w15:docId w15:val="{36E431DC-F980-499C-8A98-995CF39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7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4">
    <w:name w:val="Основной текст Знак"/>
    <w:basedOn w:val="a0"/>
    <w:link w:val="a3"/>
    <w:uiPriority w:val="1"/>
    <w:rsid w:val="00277BFB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77BFB"/>
    <w:pPr>
      <w:widowControl w:val="0"/>
      <w:autoSpaceDE w:val="0"/>
      <w:autoSpaceDN w:val="0"/>
      <w:spacing w:after="0" w:line="240" w:lineRule="auto"/>
      <w:ind w:left="405" w:hanging="284"/>
    </w:pPr>
    <w:rPr>
      <w:rFonts w:ascii="Times New Roman" w:eastAsia="Times New Roman" w:hAnsi="Times New Roman"/>
    </w:rPr>
  </w:style>
  <w:style w:type="paragraph" w:styleId="a6">
    <w:name w:val="Normal (Web)"/>
    <w:basedOn w:val="a"/>
    <w:uiPriority w:val="99"/>
    <w:unhideWhenUsed/>
    <w:rsid w:val="008E5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d.Razvitie-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LabBez1</cp:lastModifiedBy>
  <cp:revision>3</cp:revision>
  <dcterms:created xsi:type="dcterms:W3CDTF">2022-03-23T11:48:00Z</dcterms:created>
  <dcterms:modified xsi:type="dcterms:W3CDTF">2022-03-30T09:23:00Z</dcterms:modified>
</cp:coreProperties>
</file>